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1EC" w14:textId="14569A8E" w:rsidR="00DD118D" w:rsidRPr="00641DAF" w:rsidRDefault="00B43A13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ПРОТОКОЛ ИЗ </w:t>
      </w:r>
      <w:r w:rsidR="00EE45D8" w:rsidRPr="002C2E4D">
        <w:rPr>
          <w:rStyle w:val="a3"/>
          <w:color w:val="000000"/>
        </w:rPr>
        <w:t>ПРОТОКОЛ</w:t>
      </w:r>
      <w:r>
        <w:rPr>
          <w:rStyle w:val="a3"/>
          <w:color w:val="000000"/>
        </w:rPr>
        <w:t>А</w:t>
      </w:r>
      <w:r w:rsidR="00880CF8" w:rsidRPr="002C2E4D">
        <w:rPr>
          <w:rStyle w:val="a3"/>
          <w:color w:val="000000"/>
        </w:rPr>
        <w:t xml:space="preserve"> №</w:t>
      </w:r>
      <w:r w:rsidR="00825C38" w:rsidRPr="002C2E4D">
        <w:rPr>
          <w:rStyle w:val="a3"/>
          <w:color w:val="000000"/>
        </w:rPr>
        <w:t>5</w:t>
      </w:r>
      <w:r w:rsidR="00D0528E">
        <w:rPr>
          <w:rStyle w:val="a3"/>
          <w:color w:val="000000"/>
        </w:rPr>
        <w:t>7</w:t>
      </w:r>
    </w:p>
    <w:p w14:paraId="437543CA" w14:textId="5973F23B" w:rsidR="00F342D3" w:rsidRDefault="00F342D3" w:rsidP="00F342D3">
      <w:pPr>
        <w:jc w:val="center"/>
        <w:rPr>
          <w:b/>
          <w:color w:val="000000"/>
        </w:rPr>
      </w:pPr>
      <w:r w:rsidRPr="002C2E4D">
        <w:rPr>
          <w:b/>
          <w:bCs/>
          <w:color w:val="000000"/>
        </w:rPr>
        <w:t xml:space="preserve">ЗАСЕДАНИЯ СОВЕТА </w:t>
      </w:r>
      <w:r w:rsidR="00EC6A53" w:rsidRPr="002C2E4D">
        <w:rPr>
          <w:b/>
          <w:color w:val="000000"/>
        </w:rPr>
        <w:t>АССОЦИАЦИИ</w:t>
      </w:r>
    </w:p>
    <w:p w14:paraId="5020A78F" w14:textId="77777777" w:rsidR="00B43A13" w:rsidRPr="002C2E4D" w:rsidRDefault="00B43A13" w:rsidP="00F342D3">
      <w:pPr>
        <w:jc w:val="center"/>
        <w:rPr>
          <w:b/>
          <w:color w:val="000000"/>
        </w:rPr>
      </w:pPr>
    </w:p>
    <w:p w14:paraId="04B67A0C" w14:textId="77777777" w:rsidR="00743D94" w:rsidRPr="002C2E4D" w:rsidRDefault="00F342D3" w:rsidP="00F342D3">
      <w:pPr>
        <w:pStyle w:val="a7"/>
      </w:pPr>
      <w:r w:rsidRPr="002C2E4D">
        <w:t xml:space="preserve">СОДЕЙСТВИЯ В РЕАЛИЗАЦИИ ИННОВАЦИОННЫХ ПРОГРАММ В ОБЛАСТИ ПРОТИВОКОРРОЗИОННОЙ ЗАЩИТЫ </w:t>
      </w:r>
      <w:r w:rsidR="00EC6A53" w:rsidRPr="002C2E4D">
        <w:t xml:space="preserve">И ТЕХНИЧЕСКОЙ ДИАГНОСТИКИ </w:t>
      </w:r>
      <w:r w:rsidRPr="002C2E4D">
        <w:t>«СОПКОР»</w:t>
      </w:r>
      <w:r w:rsidR="00EC6A53" w:rsidRPr="002C2E4D">
        <w:t xml:space="preserve"> </w:t>
      </w:r>
      <w:r w:rsidR="00D05AA5" w:rsidRPr="002C2E4D">
        <w:t>(</w:t>
      </w:r>
      <w:r w:rsidR="00743D94" w:rsidRPr="002C2E4D">
        <w:t>«СОПКОР»)</w:t>
      </w:r>
    </w:p>
    <w:p w14:paraId="6774D3C8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color w:val="000000"/>
        </w:rPr>
        <w:tab/>
      </w:r>
    </w:p>
    <w:p w14:paraId="07ED8D0E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Форма проведения заседания</w:t>
      </w:r>
      <w:r w:rsidRPr="002C2E4D">
        <w:rPr>
          <w:color w:val="000000"/>
        </w:rPr>
        <w:t>: очная (совместное присутствие).</w:t>
      </w:r>
    </w:p>
    <w:p w14:paraId="3F490D0E" w14:textId="3CC8E775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Дата проведения заседания</w:t>
      </w:r>
      <w:r w:rsidRPr="002C2E4D">
        <w:rPr>
          <w:color w:val="000000"/>
        </w:rPr>
        <w:t xml:space="preserve">: </w:t>
      </w:r>
      <w:r w:rsidR="003D0543">
        <w:rPr>
          <w:color w:val="000000"/>
        </w:rPr>
        <w:t>05</w:t>
      </w:r>
      <w:r w:rsidR="00DD4F4F" w:rsidRPr="002C2E4D">
        <w:rPr>
          <w:color w:val="000000"/>
        </w:rPr>
        <w:t xml:space="preserve"> декабря</w:t>
      </w:r>
      <w:r w:rsidR="00743D94" w:rsidRPr="002C2E4D">
        <w:rPr>
          <w:color w:val="000000"/>
        </w:rPr>
        <w:t xml:space="preserve"> </w:t>
      </w:r>
      <w:r w:rsidR="00825C38" w:rsidRPr="002C2E4D">
        <w:rPr>
          <w:color w:val="000000"/>
        </w:rPr>
        <w:t>201</w:t>
      </w:r>
      <w:r w:rsidR="003D0543">
        <w:rPr>
          <w:color w:val="000000"/>
        </w:rPr>
        <w:t>9</w:t>
      </w:r>
      <w:r w:rsidR="00825C38" w:rsidRPr="002C2E4D">
        <w:rPr>
          <w:color w:val="000000"/>
        </w:rPr>
        <w:t xml:space="preserve"> </w:t>
      </w:r>
      <w:r w:rsidRPr="002C2E4D">
        <w:rPr>
          <w:color w:val="000000"/>
        </w:rPr>
        <w:t>г.</w:t>
      </w:r>
    </w:p>
    <w:p w14:paraId="7086AA0D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Место проведения заседания</w:t>
      </w:r>
      <w:r w:rsidRPr="002C2E4D">
        <w:rPr>
          <w:color w:val="000000"/>
        </w:rPr>
        <w:t xml:space="preserve">: г. Москва, </w:t>
      </w:r>
      <w:r w:rsidR="00EC6A53" w:rsidRPr="002C2E4D">
        <w:rPr>
          <w:color w:val="000000"/>
        </w:rPr>
        <w:t xml:space="preserve">ул. </w:t>
      </w:r>
      <w:r w:rsidR="00825C38" w:rsidRPr="002C2E4D">
        <w:rPr>
          <w:color w:val="000000"/>
        </w:rPr>
        <w:t>Ленинский проспект, д.65, ауд. Ц01/5</w:t>
      </w:r>
    </w:p>
    <w:p w14:paraId="79369800" w14:textId="77777777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Время начала заседания</w:t>
      </w:r>
      <w:r w:rsidRPr="002C2E4D">
        <w:rPr>
          <w:color w:val="000000"/>
        </w:rPr>
        <w:t xml:space="preserve">: </w:t>
      </w:r>
      <w:r w:rsidR="00A64042" w:rsidRPr="002C2E4D">
        <w:rPr>
          <w:color w:val="000000"/>
        </w:rPr>
        <w:t xml:space="preserve">11 </w:t>
      </w:r>
      <w:r w:rsidR="00FE5F13" w:rsidRPr="002C2E4D">
        <w:rPr>
          <w:color w:val="000000"/>
        </w:rPr>
        <w:t xml:space="preserve">часов </w:t>
      </w:r>
      <w:r w:rsidR="00D05AA5" w:rsidRPr="002C2E4D">
        <w:rPr>
          <w:color w:val="000000"/>
        </w:rPr>
        <w:t>0</w:t>
      </w:r>
      <w:r w:rsidRPr="002C2E4D">
        <w:rPr>
          <w:color w:val="000000"/>
        </w:rPr>
        <w:t>0 мин.</w:t>
      </w:r>
    </w:p>
    <w:p w14:paraId="3E722BC4" w14:textId="77777777" w:rsidR="00F342D3" w:rsidRPr="002C2E4D" w:rsidRDefault="00F342D3" w:rsidP="00F342D3">
      <w:pPr>
        <w:jc w:val="both"/>
        <w:rPr>
          <w:b/>
          <w:color w:val="000000"/>
        </w:rPr>
      </w:pPr>
      <w:r w:rsidRPr="002C2E4D">
        <w:rPr>
          <w:b/>
          <w:color w:val="000000"/>
        </w:rPr>
        <w:t xml:space="preserve">Время окончания заседания: </w:t>
      </w:r>
      <w:r w:rsidR="00A64042" w:rsidRPr="002C2E4D">
        <w:rPr>
          <w:color w:val="000000"/>
        </w:rPr>
        <w:t xml:space="preserve">13 </w:t>
      </w:r>
      <w:r w:rsidR="00FE5F13" w:rsidRPr="002C2E4D">
        <w:rPr>
          <w:color w:val="000000"/>
        </w:rPr>
        <w:t xml:space="preserve">часов </w:t>
      </w:r>
      <w:r w:rsidR="0066176E" w:rsidRPr="002C2E4D">
        <w:rPr>
          <w:color w:val="000000"/>
        </w:rPr>
        <w:t>0</w:t>
      </w:r>
      <w:r w:rsidRPr="002C2E4D">
        <w:rPr>
          <w:color w:val="000000"/>
        </w:rPr>
        <w:t>0 мин.</w:t>
      </w:r>
    </w:p>
    <w:p w14:paraId="3D05CA1B" w14:textId="7C62B014" w:rsidR="00F342D3" w:rsidRPr="002C2E4D" w:rsidRDefault="00F342D3" w:rsidP="00F342D3">
      <w:pPr>
        <w:jc w:val="both"/>
        <w:rPr>
          <w:color w:val="000000"/>
        </w:rPr>
      </w:pPr>
      <w:r w:rsidRPr="002C2E4D">
        <w:rPr>
          <w:b/>
          <w:color w:val="000000"/>
        </w:rPr>
        <w:t>Дата составления протокола</w:t>
      </w:r>
      <w:r w:rsidRPr="002C2E4D">
        <w:rPr>
          <w:color w:val="000000"/>
        </w:rPr>
        <w:t xml:space="preserve">: </w:t>
      </w:r>
      <w:r w:rsidR="003D0543">
        <w:rPr>
          <w:color w:val="000000"/>
        </w:rPr>
        <w:t>05</w:t>
      </w:r>
      <w:r w:rsidR="00DD4F4F" w:rsidRPr="002C2E4D">
        <w:rPr>
          <w:color w:val="000000"/>
        </w:rPr>
        <w:t xml:space="preserve"> декабря</w:t>
      </w:r>
      <w:r w:rsidR="00574ADA" w:rsidRPr="002C2E4D">
        <w:rPr>
          <w:color w:val="000000"/>
        </w:rPr>
        <w:t xml:space="preserve"> </w:t>
      </w:r>
      <w:r w:rsidR="00A64042" w:rsidRPr="002C2E4D">
        <w:rPr>
          <w:color w:val="000000"/>
        </w:rPr>
        <w:t>201</w:t>
      </w:r>
      <w:r w:rsidR="003D0543">
        <w:rPr>
          <w:color w:val="000000"/>
        </w:rPr>
        <w:t>9</w:t>
      </w:r>
      <w:r w:rsidR="00A64042" w:rsidRPr="002C2E4D">
        <w:rPr>
          <w:color w:val="000000"/>
        </w:rPr>
        <w:t xml:space="preserve"> </w:t>
      </w:r>
      <w:r w:rsidRPr="002C2E4D">
        <w:rPr>
          <w:color w:val="000000"/>
        </w:rPr>
        <w:t>г.</w:t>
      </w:r>
    </w:p>
    <w:p w14:paraId="222747BA" w14:textId="77777777" w:rsidR="00F342D3" w:rsidRPr="002C2E4D" w:rsidRDefault="00F342D3" w:rsidP="00F342D3">
      <w:pPr>
        <w:jc w:val="both"/>
        <w:rPr>
          <w:b/>
          <w:bCs/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702"/>
        <w:gridCol w:w="2185"/>
      </w:tblGrid>
      <w:tr w:rsidR="00F342D3" w:rsidRPr="002C2E4D" w14:paraId="75917496" w14:textId="77777777" w:rsidTr="0046356F">
        <w:tc>
          <w:tcPr>
            <w:tcW w:w="7702" w:type="dxa"/>
          </w:tcPr>
          <w:p w14:paraId="57F75CD9" w14:textId="77777777" w:rsidR="00F342D3" w:rsidRPr="002C2E4D" w:rsidRDefault="00F342D3" w:rsidP="0046356F">
            <w:pPr>
              <w:jc w:val="both"/>
              <w:rPr>
                <w:b/>
                <w:color w:val="000000"/>
              </w:rPr>
            </w:pPr>
            <w:r w:rsidRPr="002C2E4D">
              <w:rPr>
                <w:b/>
                <w:color w:val="000000"/>
              </w:rPr>
              <w:t>Председательствовал:</w:t>
            </w:r>
          </w:p>
          <w:p w14:paraId="47B1C61A" w14:textId="77777777" w:rsidR="00F342D3" w:rsidRPr="002C2E4D" w:rsidRDefault="00F342D3" w:rsidP="00697AB9">
            <w:pPr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</w:rPr>
              <w:t xml:space="preserve">Председатель Совета </w:t>
            </w:r>
            <w:r w:rsidR="00EC6A53" w:rsidRPr="002C2E4D">
              <w:rPr>
                <w:bCs/>
                <w:color w:val="000000"/>
              </w:rPr>
              <w:t xml:space="preserve">Ассоциации </w:t>
            </w:r>
          </w:p>
        </w:tc>
        <w:tc>
          <w:tcPr>
            <w:tcW w:w="2185" w:type="dxa"/>
          </w:tcPr>
          <w:p w14:paraId="0A09A20C" w14:textId="77777777" w:rsidR="006F43A4" w:rsidRPr="002C2E4D" w:rsidRDefault="006F43A4" w:rsidP="0046356F">
            <w:pPr>
              <w:ind w:left="7"/>
              <w:jc w:val="both"/>
              <w:rPr>
                <w:bCs/>
                <w:color w:val="000000"/>
              </w:rPr>
            </w:pPr>
          </w:p>
          <w:p w14:paraId="2E9A6E97" w14:textId="77777777" w:rsidR="00F342D3" w:rsidRPr="002C2E4D" w:rsidRDefault="00EC6A53" w:rsidP="00E6168A">
            <w:pPr>
              <w:ind w:left="7"/>
              <w:jc w:val="both"/>
              <w:rPr>
                <w:bCs/>
                <w:color w:val="000000"/>
              </w:rPr>
            </w:pPr>
            <w:r w:rsidRPr="002C2E4D">
              <w:rPr>
                <w:bCs/>
                <w:color w:val="000000"/>
              </w:rPr>
              <w:t>Алимов С.В.</w:t>
            </w:r>
          </w:p>
        </w:tc>
      </w:tr>
      <w:tr w:rsidR="00F342D3" w:rsidRPr="002C2E4D" w14:paraId="284B895D" w14:textId="77777777" w:rsidTr="0046356F">
        <w:tc>
          <w:tcPr>
            <w:tcW w:w="7702" w:type="dxa"/>
          </w:tcPr>
          <w:p w14:paraId="6832A79C" w14:textId="77777777" w:rsidR="00F342D3" w:rsidRPr="002C2E4D" w:rsidRDefault="00F342D3" w:rsidP="00A26B8D">
            <w:pPr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/>
                <w:bCs/>
                <w:color w:val="000000"/>
              </w:rPr>
              <w:t>Присутствовали:</w:t>
            </w:r>
          </w:p>
        </w:tc>
        <w:tc>
          <w:tcPr>
            <w:tcW w:w="2185" w:type="dxa"/>
          </w:tcPr>
          <w:p w14:paraId="7A54F518" w14:textId="77777777" w:rsidR="00F342D3" w:rsidRPr="002C2E4D" w:rsidRDefault="00F342D3" w:rsidP="0046356F">
            <w:pPr>
              <w:ind w:left="7"/>
              <w:jc w:val="both"/>
              <w:rPr>
                <w:bCs/>
                <w:color w:val="000000"/>
              </w:rPr>
            </w:pPr>
          </w:p>
        </w:tc>
      </w:tr>
      <w:tr w:rsidR="00F342D3" w:rsidRPr="002C2E4D" w14:paraId="453B302F" w14:textId="77777777" w:rsidTr="0046356F">
        <w:tc>
          <w:tcPr>
            <w:tcW w:w="7702" w:type="dxa"/>
          </w:tcPr>
          <w:p w14:paraId="74E18122" w14:textId="77777777" w:rsidR="00F342D3" w:rsidRPr="002C2E4D" w:rsidRDefault="00F342D3" w:rsidP="0046356F">
            <w:pPr>
              <w:ind w:left="34"/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  <w:u w:val="single"/>
              </w:rPr>
              <w:t xml:space="preserve">члены Совета </w:t>
            </w:r>
            <w:r w:rsidR="00EC6A53" w:rsidRPr="002C2E4D">
              <w:rPr>
                <w:bCs/>
                <w:color w:val="000000"/>
                <w:u w:val="single"/>
              </w:rPr>
              <w:t>Ассоциации</w:t>
            </w:r>
          </w:p>
          <w:p w14:paraId="0A23F914" w14:textId="77777777" w:rsidR="00F342D3" w:rsidRPr="002C2E4D" w:rsidRDefault="00F342D3" w:rsidP="0046356F">
            <w:pPr>
              <w:jc w:val="both"/>
              <w:rPr>
                <w:bCs/>
                <w:color w:val="000000"/>
              </w:rPr>
            </w:pPr>
          </w:p>
          <w:p w14:paraId="21173455" w14:textId="77777777" w:rsidR="00F342D3" w:rsidRPr="002C2E4D" w:rsidRDefault="00F342D3" w:rsidP="004635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85" w:type="dxa"/>
          </w:tcPr>
          <w:p w14:paraId="123F5FF9" w14:textId="4EA4F249" w:rsidR="008266DA" w:rsidRDefault="00EC6A53" w:rsidP="00C25BAD">
            <w:pPr>
              <w:tabs>
                <w:tab w:val="num" w:pos="1260"/>
              </w:tabs>
              <w:ind w:left="15"/>
              <w:jc w:val="both"/>
              <w:rPr>
                <w:color w:val="000000"/>
              </w:rPr>
            </w:pPr>
            <w:r w:rsidRPr="002C2E4D">
              <w:rPr>
                <w:color w:val="000000"/>
              </w:rPr>
              <w:t>Захаров Д.Б.</w:t>
            </w:r>
          </w:p>
          <w:p w14:paraId="245184B0" w14:textId="77777777" w:rsidR="00DD4F4F" w:rsidRPr="002C2E4D" w:rsidRDefault="00DD4F4F" w:rsidP="00C25BAD">
            <w:pPr>
              <w:tabs>
                <w:tab w:val="num" w:pos="1260"/>
              </w:tabs>
              <w:ind w:left="15"/>
              <w:jc w:val="both"/>
              <w:rPr>
                <w:color w:val="000000"/>
              </w:rPr>
            </w:pPr>
            <w:r w:rsidRPr="002C2E4D">
              <w:rPr>
                <w:color w:val="000000"/>
              </w:rPr>
              <w:t>Лопатин А.С.</w:t>
            </w:r>
          </w:p>
          <w:p w14:paraId="758688CE" w14:textId="3541A192" w:rsidR="0066176E" w:rsidRPr="002C2E4D" w:rsidRDefault="005E26EC" w:rsidP="001E1242">
            <w:pPr>
              <w:tabs>
                <w:tab w:val="num" w:pos="1260"/>
              </w:tabs>
              <w:ind w:left="15"/>
              <w:rPr>
                <w:bCs/>
                <w:color w:val="000000"/>
              </w:rPr>
            </w:pPr>
            <w:r w:rsidRPr="002C2E4D">
              <w:rPr>
                <w:color w:val="000000"/>
              </w:rPr>
              <w:t>Семашко А.Н.</w:t>
            </w:r>
          </w:p>
        </w:tc>
      </w:tr>
      <w:tr w:rsidR="00F342D3" w:rsidRPr="002C2E4D" w14:paraId="1BA0098A" w14:textId="77777777" w:rsidTr="0046356F">
        <w:tc>
          <w:tcPr>
            <w:tcW w:w="7702" w:type="dxa"/>
          </w:tcPr>
          <w:p w14:paraId="772CFA8E" w14:textId="77777777" w:rsidR="00273113" w:rsidRDefault="00273113" w:rsidP="00957C86">
            <w:pPr>
              <w:jc w:val="both"/>
              <w:rPr>
                <w:u w:val="single"/>
              </w:rPr>
            </w:pPr>
          </w:p>
          <w:p w14:paraId="45694CD1" w14:textId="6499B120" w:rsidR="00F342D3" w:rsidRPr="002C2E4D" w:rsidRDefault="00F342D3" w:rsidP="00E6168A">
            <w:pPr>
              <w:ind w:left="34"/>
              <w:jc w:val="both"/>
              <w:rPr>
                <w:bCs/>
                <w:color w:val="000000"/>
                <w:u w:val="single"/>
              </w:rPr>
            </w:pPr>
            <w:r w:rsidRPr="002C2E4D">
              <w:rPr>
                <w:bCs/>
                <w:color w:val="000000"/>
                <w:u w:val="single"/>
              </w:rPr>
              <w:t xml:space="preserve">секретарь Совета </w:t>
            </w:r>
            <w:r w:rsidR="00EC6A53" w:rsidRPr="002C2E4D">
              <w:rPr>
                <w:bCs/>
                <w:color w:val="000000"/>
                <w:u w:val="single"/>
              </w:rPr>
              <w:t>Ассоциации</w:t>
            </w:r>
            <w:r w:rsidRPr="002C2E4D">
              <w:rPr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2185" w:type="dxa"/>
          </w:tcPr>
          <w:p w14:paraId="569E73A6" w14:textId="06B568BE" w:rsidR="00273113" w:rsidRDefault="00273113" w:rsidP="00A26B8D">
            <w:pPr>
              <w:ind w:left="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Макаров С.Н.</w:t>
            </w:r>
          </w:p>
          <w:p w14:paraId="76865CB9" w14:textId="139502F0" w:rsidR="00F342D3" w:rsidRPr="002C2E4D" w:rsidRDefault="00F342D3" w:rsidP="00A26B8D">
            <w:pPr>
              <w:ind w:left="7"/>
              <w:jc w:val="both"/>
              <w:rPr>
                <w:b/>
                <w:bCs/>
                <w:color w:val="000000"/>
              </w:rPr>
            </w:pPr>
            <w:r w:rsidRPr="002C2E4D">
              <w:rPr>
                <w:bCs/>
                <w:color w:val="000000"/>
              </w:rPr>
              <w:t>Петрова Ю.Г.</w:t>
            </w:r>
          </w:p>
        </w:tc>
      </w:tr>
      <w:tr w:rsidR="00F342D3" w:rsidRPr="002C2E4D" w14:paraId="6814FEBC" w14:textId="77777777" w:rsidTr="00D0528E">
        <w:trPr>
          <w:trHeight w:val="1177"/>
        </w:trPr>
        <w:tc>
          <w:tcPr>
            <w:tcW w:w="7702" w:type="dxa"/>
          </w:tcPr>
          <w:p w14:paraId="659AAF00" w14:textId="77777777" w:rsidR="00F342D3" w:rsidRPr="004425F6" w:rsidRDefault="00F342D3" w:rsidP="0046356F">
            <w:pPr>
              <w:ind w:left="34"/>
              <w:jc w:val="both"/>
              <w:rPr>
                <w:bCs/>
                <w:color w:val="000000"/>
                <w:u w:val="single"/>
              </w:rPr>
            </w:pPr>
            <w:r w:rsidRPr="004425F6">
              <w:rPr>
                <w:bCs/>
                <w:color w:val="000000"/>
                <w:u w:val="single"/>
              </w:rPr>
              <w:t>приглашенные</w:t>
            </w:r>
          </w:p>
          <w:p w14:paraId="7A3871DB" w14:textId="77777777" w:rsidR="00982002" w:rsidRPr="004425F6" w:rsidRDefault="00982002" w:rsidP="0067746F">
            <w:pPr>
              <w:ind w:left="34"/>
              <w:jc w:val="both"/>
              <w:rPr>
                <w:bCs/>
                <w:color w:val="000000"/>
              </w:rPr>
            </w:pPr>
            <w:r w:rsidRPr="004425F6">
              <w:rPr>
                <w:bCs/>
                <w:color w:val="000000"/>
              </w:rPr>
              <w:t>исполнительный директор</w:t>
            </w:r>
            <w:r w:rsidR="00EC6A53" w:rsidRPr="004425F6">
              <w:rPr>
                <w:bCs/>
                <w:color w:val="000000"/>
              </w:rPr>
              <w:t xml:space="preserve"> Ассоциации</w:t>
            </w:r>
          </w:p>
          <w:p w14:paraId="74EE72D6" w14:textId="38002ED0" w:rsidR="00F10EA7" w:rsidRPr="004425F6" w:rsidRDefault="0067746F" w:rsidP="00957C86">
            <w:pPr>
              <w:ind w:left="34"/>
              <w:jc w:val="both"/>
              <w:rPr>
                <w:bCs/>
                <w:color w:val="000000"/>
              </w:rPr>
            </w:pPr>
            <w:r w:rsidRPr="004425F6">
              <w:rPr>
                <w:bCs/>
                <w:color w:val="000000"/>
              </w:rPr>
              <w:t xml:space="preserve">зам. исполнительного директора </w:t>
            </w:r>
            <w:r w:rsidR="00EC6A53" w:rsidRPr="004425F6">
              <w:rPr>
                <w:bCs/>
                <w:color w:val="000000"/>
              </w:rPr>
              <w:t>Ассоциации</w:t>
            </w:r>
          </w:p>
        </w:tc>
        <w:tc>
          <w:tcPr>
            <w:tcW w:w="2185" w:type="dxa"/>
          </w:tcPr>
          <w:p w14:paraId="7AB86F0E" w14:textId="77777777" w:rsidR="00F342D3" w:rsidRPr="004425F6" w:rsidRDefault="00F342D3" w:rsidP="0046356F">
            <w:pPr>
              <w:ind w:left="7"/>
              <w:jc w:val="both"/>
              <w:rPr>
                <w:bCs/>
                <w:color w:val="000000"/>
              </w:rPr>
            </w:pPr>
          </w:p>
          <w:p w14:paraId="10895AE8" w14:textId="77777777" w:rsidR="00982002" w:rsidRPr="004425F6" w:rsidRDefault="00982002" w:rsidP="0046356F">
            <w:pPr>
              <w:ind w:left="7"/>
              <w:jc w:val="both"/>
              <w:rPr>
                <w:bCs/>
                <w:color w:val="000000"/>
              </w:rPr>
            </w:pPr>
            <w:r w:rsidRPr="004425F6">
              <w:rPr>
                <w:bCs/>
                <w:color w:val="000000"/>
              </w:rPr>
              <w:t>Петров Н.Г.</w:t>
            </w:r>
          </w:p>
          <w:p w14:paraId="007142A3" w14:textId="77777777" w:rsidR="0067746F" w:rsidRPr="004425F6" w:rsidRDefault="0067746F" w:rsidP="0046356F">
            <w:pPr>
              <w:ind w:left="7"/>
              <w:jc w:val="both"/>
              <w:rPr>
                <w:bCs/>
                <w:color w:val="000000"/>
              </w:rPr>
            </w:pPr>
            <w:r w:rsidRPr="004425F6">
              <w:rPr>
                <w:bCs/>
                <w:color w:val="000000"/>
              </w:rPr>
              <w:t>Ростовщиков Н.В.</w:t>
            </w:r>
          </w:p>
          <w:p w14:paraId="0AE0AB36" w14:textId="0503C4DB" w:rsidR="00FC18D4" w:rsidRPr="004425F6" w:rsidRDefault="00FC18D4" w:rsidP="00D0528E">
            <w:pPr>
              <w:ind w:left="7"/>
              <w:jc w:val="both"/>
              <w:rPr>
                <w:bCs/>
                <w:color w:val="000000"/>
              </w:rPr>
            </w:pPr>
          </w:p>
        </w:tc>
      </w:tr>
    </w:tbl>
    <w:p w14:paraId="4BC3068F" w14:textId="6C8D93EE" w:rsidR="00F342D3" w:rsidRPr="00CE242B" w:rsidRDefault="00EC558C" w:rsidP="003513AD">
      <w:pPr>
        <w:ind w:left="7"/>
        <w:jc w:val="both"/>
        <w:rPr>
          <w:bCs/>
          <w:color w:val="000000" w:themeColor="text1"/>
        </w:rPr>
      </w:pPr>
      <w:r>
        <w:rPr>
          <w:bCs/>
          <w:color w:val="000000"/>
        </w:rPr>
        <w:tab/>
      </w:r>
      <w:r w:rsidR="00F33128" w:rsidRPr="002C2E4D">
        <w:rPr>
          <w:bCs/>
          <w:color w:val="000000"/>
        </w:rPr>
        <w:t>Председатель</w:t>
      </w:r>
      <w:r w:rsidR="00F342D3" w:rsidRPr="002C2E4D">
        <w:rPr>
          <w:bCs/>
          <w:color w:val="000000"/>
        </w:rPr>
        <w:t xml:space="preserve"> Совет</w:t>
      </w:r>
      <w:r w:rsidR="00F33128" w:rsidRPr="002C2E4D">
        <w:rPr>
          <w:bCs/>
          <w:color w:val="000000"/>
        </w:rPr>
        <w:t>а</w:t>
      </w:r>
      <w:r w:rsidR="00F342D3" w:rsidRPr="002C2E4D">
        <w:rPr>
          <w:bCs/>
          <w:color w:val="000000"/>
        </w:rPr>
        <w:t xml:space="preserve"> </w:t>
      </w:r>
      <w:r w:rsidR="00EC6A53" w:rsidRPr="002C2E4D">
        <w:rPr>
          <w:bCs/>
          <w:color w:val="000000"/>
        </w:rPr>
        <w:t>Ассоциации</w:t>
      </w:r>
      <w:r w:rsidR="00F342D3" w:rsidRPr="002C2E4D">
        <w:rPr>
          <w:bCs/>
          <w:color w:val="000000"/>
        </w:rPr>
        <w:t xml:space="preserve"> </w:t>
      </w:r>
      <w:r w:rsidR="00F1513E" w:rsidRPr="002C2E4D">
        <w:rPr>
          <w:bCs/>
          <w:color w:val="000000"/>
        </w:rPr>
        <w:t>Алимов С.В.</w:t>
      </w:r>
      <w:r w:rsidR="00F342D3" w:rsidRPr="002C2E4D">
        <w:rPr>
          <w:bCs/>
          <w:color w:val="000000"/>
        </w:rPr>
        <w:t xml:space="preserve"> доложил, что на заседании </w:t>
      </w:r>
      <w:r w:rsidR="00F342D3" w:rsidRPr="00CE242B">
        <w:rPr>
          <w:bCs/>
          <w:color w:val="000000" w:themeColor="text1"/>
        </w:rPr>
        <w:t xml:space="preserve">присутствуют </w:t>
      </w:r>
      <w:r w:rsidR="00CE242B" w:rsidRPr="00CE242B">
        <w:rPr>
          <w:bCs/>
          <w:color w:val="000000" w:themeColor="text1"/>
        </w:rPr>
        <w:t>5</w:t>
      </w:r>
      <w:r w:rsidR="00D45FE0" w:rsidRPr="00CE242B">
        <w:rPr>
          <w:bCs/>
          <w:color w:val="000000" w:themeColor="text1"/>
        </w:rPr>
        <w:t xml:space="preserve"> </w:t>
      </w:r>
      <w:r w:rsidR="00F342D3" w:rsidRPr="00CE242B">
        <w:rPr>
          <w:bCs/>
          <w:color w:val="000000" w:themeColor="text1"/>
        </w:rPr>
        <w:t xml:space="preserve">членов Совета </w:t>
      </w:r>
      <w:r w:rsidR="00EC6A53" w:rsidRPr="00CE242B">
        <w:rPr>
          <w:bCs/>
          <w:color w:val="000000" w:themeColor="text1"/>
        </w:rPr>
        <w:t>Ассоциации</w:t>
      </w:r>
      <w:r w:rsidR="00F342D3" w:rsidRPr="00CE242B">
        <w:rPr>
          <w:bCs/>
          <w:color w:val="000000" w:themeColor="text1"/>
        </w:rPr>
        <w:t xml:space="preserve"> из </w:t>
      </w:r>
      <w:r w:rsidR="009326FD" w:rsidRPr="00CE242B">
        <w:rPr>
          <w:bCs/>
          <w:color w:val="000000" w:themeColor="text1"/>
        </w:rPr>
        <w:t>9</w:t>
      </w:r>
      <w:r w:rsidR="00F1513E" w:rsidRPr="00CE242B">
        <w:rPr>
          <w:bCs/>
          <w:color w:val="000000" w:themeColor="text1"/>
        </w:rPr>
        <w:t xml:space="preserve"> </w:t>
      </w:r>
      <w:r w:rsidR="00F342D3" w:rsidRPr="00CE242B">
        <w:rPr>
          <w:bCs/>
          <w:color w:val="000000" w:themeColor="text1"/>
        </w:rPr>
        <w:t>(</w:t>
      </w:r>
      <w:r w:rsidR="0038195C" w:rsidRPr="00CE242B">
        <w:rPr>
          <w:color w:val="000000" w:themeColor="text1"/>
        </w:rPr>
        <w:t>Котельников В.С.</w:t>
      </w:r>
      <w:r w:rsidR="003513AD" w:rsidRPr="00CE242B">
        <w:rPr>
          <w:bCs/>
          <w:color w:val="000000" w:themeColor="text1"/>
        </w:rPr>
        <w:t xml:space="preserve">, </w:t>
      </w:r>
      <w:r w:rsidR="0038195C" w:rsidRPr="00CE242B">
        <w:rPr>
          <w:bCs/>
          <w:color w:val="000000" w:themeColor="text1"/>
        </w:rPr>
        <w:t>Григорьев С.Б</w:t>
      </w:r>
      <w:r w:rsidR="003513AD" w:rsidRPr="00CE242B">
        <w:rPr>
          <w:bCs/>
          <w:color w:val="000000" w:themeColor="text1"/>
        </w:rPr>
        <w:t xml:space="preserve">., </w:t>
      </w:r>
      <w:proofErr w:type="spellStart"/>
      <w:r w:rsidR="003513AD" w:rsidRPr="00CE242B">
        <w:rPr>
          <w:bCs/>
          <w:color w:val="000000" w:themeColor="text1"/>
        </w:rPr>
        <w:t>Карпешко</w:t>
      </w:r>
      <w:proofErr w:type="spellEnd"/>
      <w:r w:rsidR="003513AD" w:rsidRPr="00CE242B">
        <w:rPr>
          <w:bCs/>
          <w:color w:val="000000" w:themeColor="text1"/>
        </w:rPr>
        <w:t xml:space="preserve"> Ж.П. и Григорьев М.В.</w:t>
      </w:r>
      <w:r w:rsidR="00A01EA4" w:rsidRPr="00CE242B">
        <w:rPr>
          <w:bCs/>
          <w:color w:val="000000" w:themeColor="text1"/>
        </w:rPr>
        <w:t xml:space="preserve"> </w:t>
      </w:r>
      <w:r w:rsidR="00F342D3" w:rsidRPr="00CE242B">
        <w:rPr>
          <w:bCs/>
          <w:color w:val="000000" w:themeColor="text1"/>
        </w:rPr>
        <w:t>отсутствуют по уважительной причине).</w:t>
      </w:r>
    </w:p>
    <w:p w14:paraId="13DF6E00" w14:textId="5E533A0F" w:rsidR="0067746F" w:rsidRPr="002C2E4D" w:rsidRDefault="0067746F" w:rsidP="002B0AF4">
      <w:pPr>
        <w:tabs>
          <w:tab w:val="num" w:pos="720"/>
        </w:tabs>
        <w:ind w:left="15"/>
        <w:jc w:val="both"/>
        <w:rPr>
          <w:color w:val="000000"/>
        </w:rPr>
      </w:pPr>
      <w:r w:rsidRPr="002C2E4D">
        <w:rPr>
          <w:color w:val="000000"/>
        </w:rPr>
        <w:tab/>
        <w:t xml:space="preserve">В соответствии с п. 6.2. Положения о Совете </w:t>
      </w:r>
      <w:r w:rsidR="00F1513E" w:rsidRPr="002C2E4D">
        <w:rPr>
          <w:color w:val="000000"/>
        </w:rPr>
        <w:t>Ассоциации</w:t>
      </w:r>
      <w:r w:rsidRPr="002C2E4D">
        <w:rPr>
          <w:color w:val="000000"/>
        </w:rPr>
        <w:t>, при определении кворума и результатов голосования учитыва</w:t>
      </w:r>
      <w:r w:rsidR="00EC558C">
        <w:rPr>
          <w:color w:val="000000"/>
        </w:rPr>
        <w:t>ю</w:t>
      </w:r>
      <w:r w:rsidRPr="002C2E4D">
        <w:rPr>
          <w:color w:val="000000"/>
        </w:rPr>
        <w:t xml:space="preserve">тся </w:t>
      </w:r>
      <w:r w:rsidR="00863116" w:rsidRPr="002C2E4D">
        <w:rPr>
          <w:color w:val="000000"/>
        </w:rPr>
        <w:t>письменн</w:t>
      </w:r>
      <w:r w:rsidR="0038195C">
        <w:rPr>
          <w:color w:val="000000"/>
        </w:rPr>
        <w:t>ое</w:t>
      </w:r>
      <w:r w:rsidR="00863116" w:rsidRPr="002C2E4D">
        <w:rPr>
          <w:color w:val="000000"/>
        </w:rPr>
        <w:t xml:space="preserve"> мнени</w:t>
      </w:r>
      <w:r w:rsidR="0038195C">
        <w:rPr>
          <w:color w:val="000000"/>
        </w:rPr>
        <w:t>е</w:t>
      </w:r>
      <w:r w:rsidR="00863116" w:rsidRPr="002C2E4D">
        <w:rPr>
          <w:color w:val="000000"/>
        </w:rPr>
        <w:t xml:space="preserve"> член</w:t>
      </w:r>
      <w:r w:rsidR="0038195C">
        <w:rPr>
          <w:color w:val="000000"/>
        </w:rPr>
        <w:t>а</w:t>
      </w:r>
      <w:r w:rsidR="00863116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Совета </w:t>
      </w:r>
      <w:r w:rsidR="00EC6A53" w:rsidRPr="002C2E4D">
        <w:rPr>
          <w:color w:val="000000"/>
        </w:rPr>
        <w:t>Ассоциации</w:t>
      </w:r>
      <w:r w:rsidR="009326FD">
        <w:rPr>
          <w:color w:val="000000"/>
        </w:rPr>
        <w:t xml:space="preserve"> </w:t>
      </w:r>
      <w:r w:rsidR="0038195C">
        <w:rPr>
          <w:color w:val="000000"/>
        </w:rPr>
        <w:t>Котельникова В.С</w:t>
      </w:r>
      <w:r w:rsidR="003B4DAF" w:rsidRPr="002C2E4D">
        <w:rPr>
          <w:bCs/>
          <w:color w:val="000000"/>
        </w:rPr>
        <w:t>,</w:t>
      </w:r>
      <w:r w:rsidR="001E1242" w:rsidRPr="002C2E4D">
        <w:rPr>
          <w:bCs/>
          <w:color w:val="000000"/>
        </w:rPr>
        <w:t xml:space="preserve"> </w:t>
      </w:r>
      <w:r w:rsidR="00863116" w:rsidRPr="002C2E4D">
        <w:rPr>
          <w:color w:val="000000"/>
        </w:rPr>
        <w:t>отсутствующ</w:t>
      </w:r>
      <w:r w:rsidR="0038195C">
        <w:rPr>
          <w:color w:val="000000"/>
        </w:rPr>
        <w:t>его</w:t>
      </w:r>
      <w:r w:rsidR="00863116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на заседании Совета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>, но своевременно направивш</w:t>
      </w:r>
      <w:r w:rsidR="00863116" w:rsidRPr="002C2E4D">
        <w:rPr>
          <w:color w:val="000000"/>
        </w:rPr>
        <w:t>и</w:t>
      </w:r>
      <w:r w:rsidR="00916784" w:rsidRPr="002C2E4D">
        <w:rPr>
          <w:color w:val="000000"/>
        </w:rPr>
        <w:t>х</w:t>
      </w:r>
      <w:r w:rsidRPr="002C2E4D">
        <w:rPr>
          <w:color w:val="000000"/>
        </w:rPr>
        <w:t xml:space="preserve"> Председателю Совета сво</w:t>
      </w:r>
      <w:r w:rsidR="005E5C6A" w:rsidRPr="002C2E4D">
        <w:rPr>
          <w:color w:val="000000"/>
        </w:rPr>
        <w:t>и</w:t>
      </w:r>
      <w:r w:rsidRPr="002C2E4D">
        <w:rPr>
          <w:color w:val="000000"/>
        </w:rPr>
        <w:t xml:space="preserve"> письменн</w:t>
      </w:r>
      <w:r w:rsidR="005E5C6A" w:rsidRPr="002C2E4D">
        <w:rPr>
          <w:color w:val="000000"/>
        </w:rPr>
        <w:t>ы</w:t>
      </w:r>
      <w:r w:rsidRPr="002C2E4D">
        <w:rPr>
          <w:color w:val="000000"/>
        </w:rPr>
        <w:t>е мнени</w:t>
      </w:r>
      <w:r w:rsidR="005E5C6A" w:rsidRPr="002C2E4D">
        <w:rPr>
          <w:color w:val="000000"/>
        </w:rPr>
        <w:t>я</w:t>
      </w:r>
      <w:r w:rsidRPr="002C2E4D">
        <w:rPr>
          <w:color w:val="000000"/>
        </w:rPr>
        <w:t xml:space="preserve"> (прилага</w:t>
      </w:r>
      <w:r w:rsidR="005E5C6A" w:rsidRPr="002C2E4D">
        <w:rPr>
          <w:color w:val="000000"/>
        </w:rPr>
        <w:t>ю</w:t>
      </w:r>
      <w:r w:rsidRPr="002C2E4D">
        <w:rPr>
          <w:color w:val="000000"/>
        </w:rPr>
        <w:t>тся).</w:t>
      </w:r>
    </w:p>
    <w:p w14:paraId="7D8BA580" w14:textId="77777777" w:rsidR="0067746F" w:rsidRPr="002C2E4D" w:rsidRDefault="0067746F" w:rsidP="0067746F">
      <w:pPr>
        <w:ind w:firstLine="709"/>
        <w:jc w:val="both"/>
        <w:rPr>
          <w:bCs/>
          <w:color w:val="000000"/>
        </w:rPr>
      </w:pPr>
      <w:r w:rsidRPr="002C2E4D">
        <w:rPr>
          <w:bCs/>
          <w:color w:val="000000"/>
        </w:rPr>
        <w:t xml:space="preserve">Кворум </w:t>
      </w:r>
      <w:r w:rsidR="00FC18D4" w:rsidRPr="002C2E4D">
        <w:rPr>
          <w:bCs/>
          <w:color w:val="000000"/>
        </w:rPr>
        <w:t>имеется</w:t>
      </w:r>
      <w:r w:rsidRPr="002C2E4D">
        <w:rPr>
          <w:bCs/>
          <w:color w:val="000000"/>
        </w:rPr>
        <w:t>, заседание правомочно принимать решения по всем вопросам повестки дня.</w:t>
      </w:r>
    </w:p>
    <w:p w14:paraId="715925D8" w14:textId="77777777" w:rsidR="00D5783C" w:rsidRPr="002C2E4D" w:rsidRDefault="00D5783C" w:rsidP="00F33128">
      <w:pPr>
        <w:jc w:val="both"/>
        <w:rPr>
          <w:b/>
          <w:bCs/>
          <w:color w:val="000000"/>
        </w:rPr>
      </w:pPr>
    </w:p>
    <w:p w14:paraId="040DC389" w14:textId="77777777" w:rsidR="00B34B35" w:rsidRPr="002C2E4D" w:rsidRDefault="00B4184A" w:rsidP="00C42B84">
      <w:pPr>
        <w:ind w:firstLine="708"/>
        <w:jc w:val="both"/>
        <w:rPr>
          <w:b/>
          <w:bCs/>
          <w:color w:val="000000"/>
        </w:rPr>
      </w:pPr>
      <w:r w:rsidRPr="002C2E4D">
        <w:rPr>
          <w:b/>
          <w:bCs/>
          <w:color w:val="000000"/>
        </w:rPr>
        <w:t>П</w:t>
      </w:r>
      <w:r w:rsidR="00BE4F54" w:rsidRPr="002C2E4D">
        <w:rPr>
          <w:b/>
          <w:bCs/>
          <w:color w:val="000000"/>
        </w:rPr>
        <w:t xml:space="preserve">овестка </w:t>
      </w:r>
      <w:r w:rsidR="00FC18D4" w:rsidRPr="002C2E4D">
        <w:rPr>
          <w:b/>
          <w:bCs/>
          <w:color w:val="000000"/>
        </w:rPr>
        <w:t xml:space="preserve">дня </w:t>
      </w:r>
      <w:r w:rsidR="00BE4F54" w:rsidRPr="002C2E4D">
        <w:rPr>
          <w:b/>
          <w:bCs/>
          <w:color w:val="000000"/>
        </w:rPr>
        <w:t xml:space="preserve">заседания Совета </w:t>
      </w:r>
      <w:r w:rsidR="00EC6A53" w:rsidRPr="002C2E4D">
        <w:rPr>
          <w:b/>
          <w:bCs/>
          <w:color w:val="000000"/>
        </w:rPr>
        <w:t>Ассоциации</w:t>
      </w:r>
      <w:r w:rsidRPr="002C2E4D">
        <w:rPr>
          <w:b/>
          <w:bCs/>
          <w:color w:val="000000"/>
        </w:rPr>
        <w:t>:</w:t>
      </w:r>
    </w:p>
    <w:p w14:paraId="1F13202F" w14:textId="59D82C4F" w:rsidR="00F1513E" w:rsidRPr="002C2E4D" w:rsidRDefault="00966AC0" w:rsidP="00966AC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1.</w:t>
      </w:r>
      <w:r w:rsidR="00F1513E" w:rsidRPr="002C2E4D">
        <w:rPr>
          <w:snapToGrid w:val="0"/>
          <w:color w:val="000000"/>
        </w:rPr>
        <w:t xml:space="preserve"> </w:t>
      </w:r>
      <w:r w:rsidR="00641DAF" w:rsidRPr="00641DAF">
        <w:rPr>
          <w:snapToGrid w:val="0"/>
          <w:color w:val="000000"/>
        </w:rPr>
        <w:t>Предварительные итоги производственно-хозяйственной деятельности Ассоциации в 201</w:t>
      </w:r>
      <w:r w:rsidR="00273113">
        <w:rPr>
          <w:snapToGrid w:val="0"/>
          <w:color w:val="000000"/>
        </w:rPr>
        <w:t>9</w:t>
      </w:r>
      <w:r w:rsidR="00641DAF" w:rsidRPr="00641DAF">
        <w:rPr>
          <w:snapToGrid w:val="0"/>
          <w:color w:val="000000"/>
        </w:rPr>
        <w:t xml:space="preserve"> </w:t>
      </w:r>
      <w:proofErr w:type="gramStart"/>
      <w:r w:rsidR="00641DAF" w:rsidRPr="00641DAF">
        <w:rPr>
          <w:snapToGrid w:val="0"/>
          <w:color w:val="000000"/>
        </w:rPr>
        <w:t>г</w:t>
      </w:r>
      <w:r w:rsidR="00273113">
        <w:rPr>
          <w:snapToGrid w:val="0"/>
          <w:color w:val="000000"/>
        </w:rPr>
        <w:t xml:space="preserve">оду </w:t>
      </w:r>
      <w:r w:rsidR="00641DAF" w:rsidRPr="00641DAF">
        <w:rPr>
          <w:snapToGrid w:val="0"/>
          <w:color w:val="000000"/>
        </w:rPr>
        <w:t xml:space="preserve"> </w:t>
      </w:r>
      <w:r w:rsidR="00F1513E" w:rsidRPr="002C2E4D">
        <w:rPr>
          <w:snapToGrid w:val="0"/>
          <w:color w:val="000000"/>
        </w:rPr>
        <w:t>(</w:t>
      </w:r>
      <w:proofErr w:type="gramEnd"/>
      <w:r w:rsidR="00F1513E" w:rsidRPr="002C2E4D">
        <w:rPr>
          <w:snapToGrid w:val="0"/>
          <w:color w:val="000000"/>
        </w:rPr>
        <w:t>докладчик Петров Н.Г.).</w:t>
      </w:r>
    </w:p>
    <w:p w14:paraId="3BC67481" w14:textId="17587A50" w:rsidR="00D45FE0" w:rsidRPr="002C2E4D" w:rsidRDefault="00866D27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2. </w:t>
      </w:r>
      <w:r w:rsidR="00641DAF" w:rsidRPr="00641DAF">
        <w:rPr>
          <w:snapToGrid w:val="0"/>
          <w:color w:val="000000"/>
        </w:rPr>
        <w:t>Об исполнении Финансового плана Ассоциации в 201</w:t>
      </w:r>
      <w:r w:rsidR="00273113">
        <w:rPr>
          <w:snapToGrid w:val="0"/>
          <w:color w:val="000000"/>
        </w:rPr>
        <w:t>9</w:t>
      </w:r>
      <w:r w:rsidR="00641DAF" w:rsidRPr="00641DAF">
        <w:rPr>
          <w:snapToGrid w:val="0"/>
          <w:color w:val="000000"/>
        </w:rPr>
        <w:t xml:space="preserve"> г. </w:t>
      </w:r>
      <w:r w:rsidR="00D45FE0" w:rsidRPr="002C2E4D">
        <w:rPr>
          <w:snapToGrid w:val="0"/>
          <w:color w:val="000000"/>
        </w:rPr>
        <w:t xml:space="preserve"> (докладчик </w:t>
      </w:r>
      <w:r w:rsidR="005B7D28" w:rsidRPr="002C2E4D">
        <w:rPr>
          <w:snapToGrid w:val="0"/>
          <w:color w:val="000000"/>
        </w:rPr>
        <w:t>Петров Н.Г.</w:t>
      </w:r>
      <w:r w:rsidR="00D45FE0" w:rsidRPr="002C2E4D">
        <w:rPr>
          <w:snapToGrid w:val="0"/>
          <w:color w:val="000000"/>
        </w:rPr>
        <w:t>).</w:t>
      </w:r>
    </w:p>
    <w:p w14:paraId="47705300" w14:textId="7EEE95EE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3. </w:t>
      </w:r>
      <w:r w:rsidR="00641DAF" w:rsidRPr="00641DAF">
        <w:rPr>
          <w:snapToGrid w:val="0"/>
          <w:color w:val="000000"/>
        </w:rPr>
        <w:t>Проект Плана работы Ассоциации в 20</w:t>
      </w:r>
      <w:r w:rsidR="00273113">
        <w:rPr>
          <w:snapToGrid w:val="0"/>
          <w:color w:val="000000"/>
        </w:rPr>
        <w:t>20</w:t>
      </w:r>
      <w:r w:rsidR="00641DAF" w:rsidRPr="00641DAF">
        <w:rPr>
          <w:snapToGrid w:val="0"/>
          <w:color w:val="000000"/>
        </w:rPr>
        <w:t xml:space="preserve">г. </w:t>
      </w:r>
      <w:r w:rsidRPr="002C2E4D">
        <w:rPr>
          <w:snapToGrid w:val="0"/>
          <w:color w:val="000000"/>
        </w:rPr>
        <w:t xml:space="preserve"> (докладчик Петров Н.Г.).</w:t>
      </w:r>
    </w:p>
    <w:p w14:paraId="3B2D148C" w14:textId="75BAE875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4. </w:t>
      </w:r>
      <w:r w:rsidR="00641DAF" w:rsidRPr="00641DAF">
        <w:rPr>
          <w:snapToGrid w:val="0"/>
          <w:color w:val="000000"/>
        </w:rPr>
        <w:t>Проект Плана работы Технического комитета и Смет</w:t>
      </w:r>
      <w:r w:rsidR="004425F6">
        <w:rPr>
          <w:snapToGrid w:val="0"/>
          <w:color w:val="000000"/>
        </w:rPr>
        <w:t>а</w:t>
      </w:r>
      <w:r w:rsidR="00641DAF" w:rsidRPr="00641DAF">
        <w:rPr>
          <w:snapToGrid w:val="0"/>
          <w:color w:val="000000"/>
        </w:rPr>
        <w:t xml:space="preserve"> расходов Технического комитета на 20</w:t>
      </w:r>
      <w:r w:rsidR="00273113">
        <w:rPr>
          <w:snapToGrid w:val="0"/>
          <w:color w:val="000000"/>
        </w:rPr>
        <w:t>20</w:t>
      </w:r>
      <w:r w:rsidR="00641DAF" w:rsidRPr="00641DAF">
        <w:rPr>
          <w:snapToGrid w:val="0"/>
          <w:color w:val="000000"/>
        </w:rPr>
        <w:t xml:space="preserve"> г.</w:t>
      </w:r>
      <w:r w:rsidR="00641DAF">
        <w:rPr>
          <w:snapToGrid w:val="0"/>
          <w:color w:val="000000"/>
        </w:rPr>
        <w:t xml:space="preserve"> (</w:t>
      </w:r>
      <w:r w:rsidR="009F0E28" w:rsidRPr="002C2E4D">
        <w:rPr>
          <w:snapToGrid w:val="0"/>
          <w:color w:val="000000"/>
        </w:rPr>
        <w:t>докладчик</w:t>
      </w:r>
      <w:r w:rsidR="009F0E28">
        <w:rPr>
          <w:snapToGrid w:val="0"/>
          <w:color w:val="000000"/>
        </w:rPr>
        <w:t xml:space="preserve"> </w:t>
      </w:r>
      <w:r w:rsidR="00A01EA4">
        <w:rPr>
          <w:snapToGrid w:val="0"/>
          <w:color w:val="000000"/>
        </w:rPr>
        <w:t>Петров Н.Г.</w:t>
      </w:r>
      <w:r w:rsidR="00641DAF">
        <w:rPr>
          <w:snapToGrid w:val="0"/>
          <w:color w:val="000000"/>
        </w:rPr>
        <w:t>)</w:t>
      </w:r>
    </w:p>
    <w:p w14:paraId="4B7A07C4" w14:textId="2D9CF166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5. Согласование Сметы текущих расходов Ассоциации на 20</w:t>
      </w:r>
      <w:r w:rsidR="00273113">
        <w:rPr>
          <w:snapToGrid w:val="0"/>
          <w:color w:val="000000"/>
        </w:rPr>
        <w:t>20</w:t>
      </w:r>
      <w:r w:rsidRPr="002C2E4D">
        <w:rPr>
          <w:snapToGrid w:val="0"/>
          <w:color w:val="000000"/>
        </w:rPr>
        <w:t xml:space="preserve"> г. (докладчик Петров Н.Г.).</w:t>
      </w:r>
    </w:p>
    <w:p w14:paraId="2388B9EE" w14:textId="0FF4BC44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6. Утверждение Сметы целевой программы Ассоциации на 20</w:t>
      </w:r>
      <w:r w:rsidR="00273113">
        <w:rPr>
          <w:snapToGrid w:val="0"/>
          <w:color w:val="000000"/>
        </w:rPr>
        <w:t>20</w:t>
      </w:r>
      <w:r w:rsidRPr="002C2E4D">
        <w:rPr>
          <w:snapToGrid w:val="0"/>
          <w:color w:val="000000"/>
        </w:rPr>
        <w:t xml:space="preserve"> г. (докладчик Петров Н.Г.).</w:t>
      </w:r>
    </w:p>
    <w:p w14:paraId="4F519D20" w14:textId="125D8B5B" w:rsidR="00D45FE0" w:rsidRPr="002C2E4D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>7. Согласование Финансового плана Ассоциации на 20</w:t>
      </w:r>
      <w:r w:rsidR="00273113">
        <w:rPr>
          <w:snapToGrid w:val="0"/>
          <w:color w:val="000000"/>
        </w:rPr>
        <w:t>20</w:t>
      </w:r>
      <w:r w:rsidR="009F0E28">
        <w:rPr>
          <w:snapToGrid w:val="0"/>
          <w:color w:val="000000"/>
        </w:rPr>
        <w:t xml:space="preserve"> </w:t>
      </w:r>
      <w:r w:rsidRPr="002C2E4D">
        <w:rPr>
          <w:snapToGrid w:val="0"/>
          <w:color w:val="000000"/>
        </w:rPr>
        <w:t>г. (докладчик Петров Н.Г.).</w:t>
      </w:r>
    </w:p>
    <w:p w14:paraId="3D434FDC" w14:textId="7C02C497" w:rsidR="009F0E28" w:rsidRDefault="00D45FE0" w:rsidP="00D45FE0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8.  </w:t>
      </w:r>
      <w:r w:rsidR="009F0E28" w:rsidRPr="009F0E28">
        <w:rPr>
          <w:snapToGrid w:val="0"/>
          <w:color w:val="000000"/>
        </w:rPr>
        <w:t xml:space="preserve">О </w:t>
      </w:r>
      <w:r w:rsidR="00273113">
        <w:rPr>
          <w:snapToGrid w:val="0"/>
          <w:color w:val="000000"/>
        </w:rPr>
        <w:t>назначении аудиторской организации</w:t>
      </w:r>
      <w:r w:rsidR="009F0E28" w:rsidRPr="009F0E28">
        <w:rPr>
          <w:snapToGrid w:val="0"/>
          <w:color w:val="000000"/>
        </w:rPr>
        <w:t xml:space="preserve"> </w:t>
      </w:r>
      <w:r w:rsidRPr="002C2E4D">
        <w:rPr>
          <w:snapToGrid w:val="0"/>
          <w:color w:val="000000"/>
        </w:rPr>
        <w:t>(</w:t>
      </w:r>
      <w:r w:rsidR="00273113">
        <w:rPr>
          <w:snapToGrid w:val="0"/>
          <w:color w:val="000000"/>
        </w:rPr>
        <w:t>Петров Н.Г.</w:t>
      </w:r>
      <w:r w:rsidR="009F0E28" w:rsidRPr="002C2E4D">
        <w:rPr>
          <w:snapToGrid w:val="0"/>
          <w:color w:val="000000"/>
        </w:rPr>
        <w:t>).</w:t>
      </w:r>
    </w:p>
    <w:p w14:paraId="793CC877" w14:textId="5F08752E" w:rsidR="002A03BF" w:rsidRPr="002C2E4D" w:rsidRDefault="00D45FE0" w:rsidP="00273113">
      <w:pPr>
        <w:tabs>
          <w:tab w:val="left" w:pos="1134"/>
        </w:tabs>
        <w:ind w:firstLine="708"/>
        <w:jc w:val="both"/>
        <w:rPr>
          <w:snapToGrid w:val="0"/>
          <w:color w:val="000000"/>
        </w:rPr>
      </w:pPr>
      <w:r w:rsidRPr="002C2E4D">
        <w:rPr>
          <w:snapToGrid w:val="0"/>
          <w:color w:val="000000"/>
        </w:rPr>
        <w:t xml:space="preserve">9. </w:t>
      </w:r>
      <w:r w:rsidR="00273113">
        <w:rPr>
          <w:snapToGrid w:val="0"/>
          <w:color w:val="000000"/>
        </w:rPr>
        <w:t xml:space="preserve">Об изменениях в составе Ассоциации «СОПКОР» </w:t>
      </w:r>
      <w:r w:rsidR="002A03BF" w:rsidRPr="002C2E4D">
        <w:rPr>
          <w:snapToGrid w:val="0"/>
          <w:color w:val="000000"/>
        </w:rPr>
        <w:t xml:space="preserve">(докладчик </w:t>
      </w:r>
      <w:r w:rsidR="00845E6E">
        <w:rPr>
          <w:snapToGrid w:val="0"/>
          <w:color w:val="000000"/>
        </w:rPr>
        <w:t>Ростовщиков Н.В.</w:t>
      </w:r>
      <w:r w:rsidR="002A03BF" w:rsidRPr="002C2E4D">
        <w:rPr>
          <w:snapToGrid w:val="0"/>
          <w:color w:val="000000"/>
        </w:rPr>
        <w:t>).</w:t>
      </w:r>
    </w:p>
    <w:p w14:paraId="504D28B6" w14:textId="77777777" w:rsidR="00FC18D4" w:rsidRPr="002C2E4D" w:rsidRDefault="00FC18D4" w:rsidP="006A5336">
      <w:pPr>
        <w:tabs>
          <w:tab w:val="left" w:pos="1134"/>
        </w:tabs>
        <w:ind w:firstLine="709"/>
        <w:jc w:val="both"/>
        <w:rPr>
          <w:color w:val="000000"/>
        </w:rPr>
      </w:pPr>
    </w:p>
    <w:p w14:paraId="166AA1DE" w14:textId="053461AF" w:rsidR="00EF5D68" w:rsidRDefault="00382283" w:rsidP="00A15395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 xml:space="preserve">По первому вопросу </w:t>
      </w:r>
      <w:r w:rsidR="00A15395" w:rsidRPr="002C2E4D">
        <w:rPr>
          <w:b/>
          <w:color w:val="000000"/>
        </w:rPr>
        <w:t>повестки дня «</w:t>
      </w:r>
      <w:r w:rsidR="00845E6E" w:rsidRPr="00845E6E">
        <w:rPr>
          <w:b/>
          <w:color w:val="000000"/>
        </w:rPr>
        <w:t>Предварительные итоги производственно-хозяйственной деятельности Ассоциации в 20</w:t>
      </w:r>
      <w:r w:rsidR="00273113">
        <w:rPr>
          <w:b/>
          <w:color w:val="000000"/>
        </w:rPr>
        <w:t>19</w:t>
      </w:r>
      <w:r w:rsidR="00845E6E" w:rsidRPr="00845E6E">
        <w:rPr>
          <w:b/>
          <w:color w:val="000000"/>
        </w:rPr>
        <w:t xml:space="preserve"> г.</w:t>
      </w:r>
      <w:r w:rsidR="00A15395" w:rsidRPr="002C2E4D">
        <w:rPr>
          <w:b/>
          <w:color w:val="000000"/>
        </w:rPr>
        <w:t xml:space="preserve">» </w:t>
      </w:r>
      <w:r w:rsidRPr="002C2E4D">
        <w:rPr>
          <w:b/>
          <w:color w:val="000000"/>
        </w:rPr>
        <w:t xml:space="preserve">слушали </w:t>
      </w:r>
      <w:r w:rsidR="00A15395" w:rsidRPr="002C2E4D">
        <w:rPr>
          <w:color w:val="000000"/>
        </w:rPr>
        <w:t xml:space="preserve">исполнительного директора </w:t>
      </w:r>
      <w:r w:rsidR="00A15395" w:rsidRPr="002C2E4D">
        <w:rPr>
          <w:color w:val="000000"/>
        </w:rPr>
        <w:lastRenderedPageBreak/>
        <w:t xml:space="preserve">Ассоциации Петрова Н.Г., который представил </w:t>
      </w:r>
      <w:r w:rsidR="00EF5D68">
        <w:rPr>
          <w:color w:val="000000"/>
        </w:rPr>
        <w:t>п</w:t>
      </w:r>
      <w:r w:rsidR="00EF5D68" w:rsidRPr="00EF5D68">
        <w:rPr>
          <w:color w:val="000000"/>
        </w:rPr>
        <w:t>редварительные итоги производственно-хозяйственной деятельности Ассоциации в 201</w:t>
      </w:r>
      <w:r w:rsidR="00273113">
        <w:rPr>
          <w:color w:val="000000"/>
        </w:rPr>
        <w:t>9</w:t>
      </w:r>
      <w:r w:rsidR="00EF5D68" w:rsidRPr="00EF5D68">
        <w:rPr>
          <w:color w:val="000000"/>
        </w:rPr>
        <w:t xml:space="preserve"> г</w:t>
      </w:r>
      <w:r w:rsidR="00EF5D68">
        <w:rPr>
          <w:color w:val="000000"/>
        </w:rPr>
        <w:t>.</w:t>
      </w:r>
      <w:r w:rsidR="00EF5D68" w:rsidRPr="00EF5D68">
        <w:rPr>
          <w:color w:val="000000"/>
        </w:rPr>
        <w:t xml:space="preserve"> </w:t>
      </w:r>
    </w:p>
    <w:p w14:paraId="478C9E69" w14:textId="296803E8" w:rsidR="007443DB" w:rsidRPr="002C2E4D" w:rsidRDefault="007443DB" w:rsidP="00A15395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78A5F84F" w14:textId="69E88334" w:rsidR="00A15395" w:rsidRPr="00C731A7" w:rsidRDefault="00A15395" w:rsidP="00C731A7">
      <w:pPr>
        <w:pStyle w:val="af3"/>
        <w:numPr>
          <w:ilvl w:val="1"/>
          <w:numId w:val="23"/>
        </w:numPr>
        <w:tabs>
          <w:tab w:val="left" w:pos="1134"/>
        </w:tabs>
        <w:jc w:val="both"/>
        <w:rPr>
          <w:b/>
          <w:color w:val="000000"/>
        </w:rPr>
      </w:pPr>
      <w:r w:rsidRPr="00C731A7">
        <w:rPr>
          <w:color w:val="000000"/>
        </w:rPr>
        <w:t xml:space="preserve">Принять к сведению </w:t>
      </w:r>
      <w:r w:rsidR="00EF5D68" w:rsidRPr="00C731A7">
        <w:rPr>
          <w:color w:val="000000"/>
        </w:rPr>
        <w:t xml:space="preserve">представленную </w:t>
      </w:r>
      <w:r w:rsidRPr="00C731A7">
        <w:rPr>
          <w:color w:val="000000"/>
        </w:rPr>
        <w:t>информацию</w:t>
      </w:r>
      <w:r w:rsidR="00EF5D68" w:rsidRPr="00C731A7">
        <w:rPr>
          <w:color w:val="000000"/>
        </w:rPr>
        <w:t>.</w:t>
      </w:r>
      <w:r w:rsidRPr="00C731A7">
        <w:rPr>
          <w:color w:val="000000"/>
        </w:rPr>
        <w:t xml:space="preserve"> </w:t>
      </w:r>
    </w:p>
    <w:p w14:paraId="54FA814D" w14:textId="39BAAC97" w:rsidR="00C731A7" w:rsidRPr="009D2D41" w:rsidRDefault="007C63D1" w:rsidP="009E35A7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9D2D41">
        <w:rPr>
          <w:color w:val="000000"/>
        </w:rPr>
        <w:t>Руководству «СОПКОР» регулярно информировать членов Ассоциации о проводимых мероприятиях, выставках и конференциях.</w:t>
      </w:r>
    </w:p>
    <w:p w14:paraId="0BA8B352" w14:textId="77777777" w:rsidR="00845E6E" w:rsidRPr="00273113" w:rsidRDefault="00845E6E" w:rsidP="00845E6E">
      <w:pPr>
        <w:ind w:firstLine="720"/>
        <w:jc w:val="both"/>
        <w:rPr>
          <w:b/>
          <w:color w:val="000000"/>
          <w:lang w:val="x-none"/>
        </w:rPr>
      </w:pPr>
    </w:p>
    <w:p w14:paraId="05907406" w14:textId="4564BD57" w:rsidR="00845E6E" w:rsidRPr="002C2E4D" w:rsidRDefault="00845E6E" w:rsidP="00845E6E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 xml:space="preserve">По </w:t>
      </w:r>
      <w:r>
        <w:rPr>
          <w:b/>
          <w:color w:val="000000"/>
        </w:rPr>
        <w:t>второму</w:t>
      </w:r>
      <w:r w:rsidRPr="002C2E4D">
        <w:rPr>
          <w:b/>
          <w:color w:val="000000"/>
        </w:rPr>
        <w:t xml:space="preserve"> вопросу повестки дня «Об исполнении Финансового плана Ассоциации на 201</w:t>
      </w:r>
      <w:r w:rsidR="00273113">
        <w:rPr>
          <w:b/>
          <w:color w:val="000000"/>
        </w:rPr>
        <w:t>9</w:t>
      </w:r>
      <w:r w:rsidRPr="002C2E4D">
        <w:rPr>
          <w:b/>
          <w:color w:val="000000"/>
        </w:rPr>
        <w:t xml:space="preserve"> год» слушали </w:t>
      </w:r>
      <w:r w:rsidRPr="002C2E4D">
        <w:rPr>
          <w:color w:val="000000"/>
        </w:rPr>
        <w:t>исполнительного директора Ассоциации Петрова Н.Г., который представил информацию об ожидаемых финансовых результатах деятельности Ассоциации в 201</w:t>
      </w:r>
      <w:r w:rsidR="00273113">
        <w:rPr>
          <w:color w:val="000000"/>
        </w:rPr>
        <w:t>9</w:t>
      </w:r>
      <w:r w:rsidRPr="002C2E4D">
        <w:rPr>
          <w:color w:val="000000"/>
        </w:rPr>
        <w:t xml:space="preserve"> г.</w:t>
      </w:r>
    </w:p>
    <w:p w14:paraId="11BFCA2C" w14:textId="77777777" w:rsidR="00845E6E" w:rsidRPr="002C2E4D" w:rsidRDefault="00845E6E" w:rsidP="00845E6E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05BBB21C" w14:textId="67F98E8F" w:rsidR="00845E6E" w:rsidRDefault="00845E6E" w:rsidP="00845E6E">
      <w:pPr>
        <w:tabs>
          <w:tab w:val="left" w:pos="1134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t xml:space="preserve">Принять к сведению информацию об ожидаемом исполнении Финансового плана на </w:t>
      </w:r>
      <w:r>
        <w:rPr>
          <w:color w:val="000000"/>
        </w:rPr>
        <w:t>201</w:t>
      </w:r>
      <w:r w:rsidR="00273113">
        <w:rPr>
          <w:color w:val="000000"/>
        </w:rPr>
        <w:t>9</w:t>
      </w:r>
      <w:r>
        <w:rPr>
          <w:color w:val="000000"/>
        </w:rPr>
        <w:t xml:space="preserve"> </w:t>
      </w:r>
      <w:r w:rsidRPr="002C2E4D">
        <w:rPr>
          <w:color w:val="000000"/>
        </w:rPr>
        <w:t>г.</w:t>
      </w:r>
    </w:p>
    <w:p w14:paraId="549E49C1" w14:textId="77777777" w:rsidR="00273113" w:rsidRPr="0038195C" w:rsidRDefault="00273113" w:rsidP="00845E6E">
      <w:pPr>
        <w:tabs>
          <w:tab w:val="left" w:pos="1134"/>
        </w:tabs>
        <w:ind w:firstLine="709"/>
        <w:jc w:val="both"/>
        <w:rPr>
          <w:b/>
          <w:color w:val="000000"/>
          <w:lang w:val="x-none"/>
        </w:rPr>
      </w:pPr>
    </w:p>
    <w:p w14:paraId="494E4940" w14:textId="65163964" w:rsidR="00A041A0" w:rsidRPr="002C2E4D" w:rsidRDefault="00A041A0" w:rsidP="00A041A0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</w:t>
      </w:r>
      <w:r>
        <w:rPr>
          <w:b/>
          <w:color w:val="000000"/>
        </w:rPr>
        <w:t>третьему</w:t>
      </w:r>
      <w:r w:rsidRPr="002C2E4D">
        <w:rPr>
          <w:b/>
          <w:color w:val="000000"/>
        </w:rPr>
        <w:t xml:space="preserve"> вопросу повестки дня «</w:t>
      </w:r>
      <w:r>
        <w:rPr>
          <w:b/>
          <w:color w:val="000000"/>
        </w:rPr>
        <w:t>Проект</w:t>
      </w:r>
      <w:r w:rsidRPr="002C2E4D">
        <w:rPr>
          <w:b/>
          <w:color w:val="000000"/>
        </w:rPr>
        <w:t xml:space="preserve"> Плана работы Ассоциации на 20</w:t>
      </w:r>
      <w:r w:rsidR="00273113">
        <w:rPr>
          <w:b/>
          <w:color w:val="000000"/>
        </w:rPr>
        <w:t xml:space="preserve">20 </w:t>
      </w:r>
      <w:r w:rsidRPr="002C2E4D">
        <w:rPr>
          <w:b/>
          <w:color w:val="000000"/>
        </w:rPr>
        <w:t>год» слушали</w:t>
      </w:r>
      <w:r w:rsidRPr="002C2E4D">
        <w:rPr>
          <w:color w:val="000000"/>
        </w:rPr>
        <w:t xml:space="preserve"> исполнительного директора Ассоциации Петрова Н.Г., который предложил</w:t>
      </w:r>
      <w:r>
        <w:rPr>
          <w:color w:val="000000"/>
        </w:rPr>
        <w:t xml:space="preserve"> рассмотреть и</w:t>
      </w:r>
      <w:r w:rsidRPr="002C2E4D">
        <w:rPr>
          <w:color w:val="000000"/>
        </w:rPr>
        <w:t xml:space="preserve"> утвердить План работы Ассоциации на 20</w:t>
      </w:r>
      <w:r w:rsidR="00273113">
        <w:rPr>
          <w:color w:val="000000"/>
        </w:rPr>
        <w:t>20</w:t>
      </w:r>
      <w:r w:rsidRPr="002C2E4D">
        <w:rPr>
          <w:color w:val="000000"/>
        </w:rPr>
        <w:t xml:space="preserve"> г.</w:t>
      </w:r>
    </w:p>
    <w:p w14:paraId="5B5CE7DA" w14:textId="77777777" w:rsidR="00A041A0" w:rsidRPr="002C2E4D" w:rsidRDefault="00A041A0" w:rsidP="00A041A0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16377A9A" w14:textId="58D8BD66" w:rsidR="00A041A0" w:rsidRPr="002C2E4D" w:rsidRDefault="00A041A0" w:rsidP="00A041A0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t>Утвердить План работы Ассоциации на 20</w:t>
      </w:r>
      <w:r w:rsidR="00273113">
        <w:rPr>
          <w:color w:val="000000"/>
        </w:rPr>
        <w:t>20</w:t>
      </w:r>
      <w:r w:rsidRPr="002C2E4D">
        <w:rPr>
          <w:color w:val="000000"/>
        </w:rPr>
        <w:t xml:space="preserve"> г.</w:t>
      </w:r>
      <w:r w:rsidR="00EC558C" w:rsidRPr="00EC558C">
        <w:rPr>
          <w:color w:val="000000"/>
        </w:rPr>
        <w:t xml:space="preserve"> </w:t>
      </w:r>
      <w:r w:rsidR="00EC558C" w:rsidRPr="002C2E4D">
        <w:rPr>
          <w:color w:val="000000"/>
        </w:rPr>
        <w:t>с</w:t>
      </w:r>
      <w:r w:rsidR="00EC558C">
        <w:rPr>
          <w:color w:val="000000"/>
        </w:rPr>
        <w:t xml:space="preserve"> учётом замечаний.</w:t>
      </w:r>
    </w:p>
    <w:p w14:paraId="62159076" w14:textId="77777777" w:rsidR="00081164" w:rsidRPr="0038195C" w:rsidRDefault="00081164" w:rsidP="00B43A13">
      <w:pPr>
        <w:tabs>
          <w:tab w:val="left" w:pos="540"/>
        </w:tabs>
        <w:jc w:val="both"/>
        <w:rPr>
          <w:b/>
          <w:color w:val="000000"/>
          <w:lang w:val="x-none"/>
        </w:rPr>
      </w:pPr>
    </w:p>
    <w:p w14:paraId="5FD91D5D" w14:textId="39C2C918" w:rsidR="00B85C53" w:rsidRPr="002C2E4D" w:rsidRDefault="00FF6FEC" w:rsidP="00B85C53">
      <w:pPr>
        <w:tabs>
          <w:tab w:val="left" w:pos="540"/>
        </w:tabs>
        <w:ind w:firstLine="709"/>
        <w:jc w:val="both"/>
        <w:rPr>
          <w:color w:val="000000"/>
        </w:rPr>
      </w:pPr>
      <w:r w:rsidRPr="002C2E4D">
        <w:rPr>
          <w:b/>
          <w:color w:val="000000"/>
        </w:rPr>
        <w:t xml:space="preserve">По </w:t>
      </w:r>
      <w:r w:rsidR="0087408C" w:rsidRPr="002C2E4D">
        <w:rPr>
          <w:b/>
          <w:color w:val="000000"/>
        </w:rPr>
        <w:t>четвёртому</w:t>
      </w:r>
      <w:r w:rsidR="00A16E1D" w:rsidRPr="002C2E4D">
        <w:rPr>
          <w:b/>
          <w:color w:val="000000"/>
        </w:rPr>
        <w:t xml:space="preserve"> </w:t>
      </w:r>
      <w:r w:rsidRPr="002C2E4D">
        <w:rPr>
          <w:b/>
          <w:color w:val="000000"/>
        </w:rPr>
        <w:t>вопросу</w:t>
      </w:r>
      <w:r w:rsidR="00A16E1D" w:rsidRPr="002C2E4D">
        <w:rPr>
          <w:b/>
          <w:color w:val="000000"/>
        </w:rPr>
        <w:t xml:space="preserve"> повестки дня </w:t>
      </w:r>
      <w:r w:rsidR="00B85C53" w:rsidRPr="002C2E4D">
        <w:rPr>
          <w:b/>
          <w:color w:val="000000"/>
        </w:rPr>
        <w:t>«</w:t>
      </w:r>
      <w:r w:rsidR="00A041A0" w:rsidRPr="00A041A0">
        <w:rPr>
          <w:b/>
          <w:color w:val="000000"/>
        </w:rPr>
        <w:t>Проект Плана работы Технического комитета и Смет</w:t>
      </w:r>
      <w:r w:rsidR="00B3038B">
        <w:rPr>
          <w:b/>
          <w:color w:val="000000"/>
        </w:rPr>
        <w:t>ы</w:t>
      </w:r>
      <w:r w:rsidR="00A041A0" w:rsidRPr="00A041A0">
        <w:rPr>
          <w:b/>
          <w:color w:val="000000"/>
        </w:rPr>
        <w:t xml:space="preserve"> расходов Технического комитета на 20</w:t>
      </w:r>
      <w:r w:rsidR="00273113">
        <w:rPr>
          <w:b/>
          <w:color w:val="000000"/>
        </w:rPr>
        <w:t>20</w:t>
      </w:r>
      <w:r w:rsidR="00A041A0" w:rsidRPr="00A041A0">
        <w:rPr>
          <w:b/>
          <w:color w:val="000000"/>
        </w:rPr>
        <w:t xml:space="preserve"> г</w:t>
      </w:r>
      <w:r w:rsidR="00273113">
        <w:rPr>
          <w:b/>
          <w:color w:val="000000"/>
        </w:rPr>
        <w:t>од</w:t>
      </w:r>
      <w:r w:rsidR="00B85C53" w:rsidRPr="002C2E4D">
        <w:rPr>
          <w:b/>
          <w:color w:val="000000"/>
        </w:rPr>
        <w:t>» слушали</w:t>
      </w:r>
      <w:r w:rsidR="009D2D41">
        <w:rPr>
          <w:color w:val="000000"/>
        </w:rPr>
        <w:t xml:space="preserve"> И</w:t>
      </w:r>
      <w:r w:rsidR="00A01EA4">
        <w:rPr>
          <w:color w:val="000000"/>
        </w:rPr>
        <w:t xml:space="preserve">сполнительного директора Петрова Н.Г. (из-за болезни Председателя Технического комитета </w:t>
      </w:r>
      <w:proofErr w:type="spellStart"/>
      <w:r w:rsidR="00A01EA4">
        <w:rPr>
          <w:color w:val="000000"/>
        </w:rPr>
        <w:t>Кашинцева</w:t>
      </w:r>
      <w:proofErr w:type="spellEnd"/>
      <w:r w:rsidR="00A01EA4">
        <w:rPr>
          <w:color w:val="000000"/>
        </w:rPr>
        <w:t xml:space="preserve"> Д.А.),</w:t>
      </w:r>
      <w:r w:rsidR="00A718E9">
        <w:rPr>
          <w:color w:val="000000"/>
        </w:rPr>
        <w:t xml:space="preserve"> которы</w:t>
      </w:r>
      <w:r w:rsidR="00C84F03">
        <w:rPr>
          <w:color w:val="000000"/>
        </w:rPr>
        <w:t>й</w:t>
      </w:r>
      <w:r w:rsidR="00A718E9">
        <w:rPr>
          <w:color w:val="000000"/>
        </w:rPr>
        <w:t xml:space="preserve"> представил</w:t>
      </w:r>
      <w:r w:rsidR="00B85C53" w:rsidRPr="002C2E4D">
        <w:rPr>
          <w:color w:val="000000"/>
        </w:rPr>
        <w:t xml:space="preserve"> проекты План</w:t>
      </w:r>
      <w:r w:rsidR="00C84F03">
        <w:rPr>
          <w:color w:val="000000"/>
        </w:rPr>
        <w:t>а</w:t>
      </w:r>
      <w:r w:rsidR="00B85C53" w:rsidRPr="002C2E4D">
        <w:rPr>
          <w:color w:val="000000"/>
        </w:rPr>
        <w:t xml:space="preserve"> работы и Смет</w:t>
      </w:r>
      <w:r w:rsidR="00C84F03">
        <w:rPr>
          <w:color w:val="000000"/>
        </w:rPr>
        <w:t>у Технического</w:t>
      </w:r>
      <w:r w:rsidR="00B85C53" w:rsidRPr="002C2E4D">
        <w:rPr>
          <w:color w:val="000000"/>
        </w:rPr>
        <w:t xml:space="preserve"> </w:t>
      </w:r>
      <w:r w:rsidR="00C84F03">
        <w:rPr>
          <w:color w:val="000000"/>
        </w:rPr>
        <w:t>к</w:t>
      </w:r>
      <w:r w:rsidR="00B85C53" w:rsidRPr="002C2E4D">
        <w:rPr>
          <w:color w:val="000000"/>
        </w:rPr>
        <w:t>омитет</w:t>
      </w:r>
      <w:r w:rsidR="00C84F03">
        <w:rPr>
          <w:color w:val="000000"/>
        </w:rPr>
        <w:t>а</w:t>
      </w:r>
      <w:r w:rsidR="00B85C53" w:rsidRPr="002C2E4D">
        <w:rPr>
          <w:color w:val="000000"/>
        </w:rPr>
        <w:t xml:space="preserve"> Ассоциации на 20</w:t>
      </w:r>
      <w:r w:rsidR="00273113">
        <w:rPr>
          <w:color w:val="000000"/>
        </w:rPr>
        <w:t>20</w:t>
      </w:r>
      <w:r w:rsidR="007C5D9B" w:rsidRPr="002C2E4D">
        <w:rPr>
          <w:color w:val="000000"/>
        </w:rPr>
        <w:t xml:space="preserve"> </w:t>
      </w:r>
      <w:r w:rsidR="00B85C53" w:rsidRPr="002C2E4D">
        <w:rPr>
          <w:color w:val="000000"/>
        </w:rPr>
        <w:t>г.</w:t>
      </w:r>
    </w:p>
    <w:p w14:paraId="27485134" w14:textId="77777777" w:rsidR="00B85C53" w:rsidRPr="002C2E4D" w:rsidRDefault="00B85C53" w:rsidP="00B85C53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1C5FF842" w14:textId="49B5AF16" w:rsidR="00B85C53" w:rsidRPr="002C2E4D" w:rsidRDefault="00D72897" w:rsidP="00B85C53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B3038B">
        <w:rPr>
          <w:color w:val="000000"/>
        </w:rPr>
        <w:t>Утвердить</w:t>
      </w:r>
      <w:r w:rsidR="00C84F03">
        <w:rPr>
          <w:color w:val="000000"/>
        </w:rPr>
        <w:t xml:space="preserve"> </w:t>
      </w:r>
      <w:r w:rsidR="00436282" w:rsidRPr="002C2E4D">
        <w:rPr>
          <w:color w:val="000000"/>
        </w:rPr>
        <w:t>План</w:t>
      </w:r>
      <w:r w:rsidR="007C2AEA" w:rsidRPr="002C2E4D">
        <w:rPr>
          <w:color w:val="000000"/>
        </w:rPr>
        <w:t xml:space="preserve"> работ </w:t>
      </w:r>
      <w:r w:rsidR="00B3038B">
        <w:rPr>
          <w:color w:val="000000"/>
        </w:rPr>
        <w:t>Технического комитета на 20</w:t>
      </w:r>
      <w:r w:rsidR="00273113">
        <w:rPr>
          <w:color w:val="000000"/>
        </w:rPr>
        <w:t>20</w:t>
      </w:r>
      <w:r w:rsidR="00B3038B">
        <w:rPr>
          <w:color w:val="000000"/>
        </w:rPr>
        <w:t xml:space="preserve"> год </w:t>
      </w:r>
      <w:r w:rsidR="007C2AEA" w:rsidRPr="002C2E4D">
        <w:rPr>
          <w:color w:val="000000"/>
        </w:rPr>
        <w:t>с</w:t>
      </w:r>
      <w:r w:rsidR="00B3038B">
        <w:rPr>
          <w:color w:val="000000"/>
        </w:rPr>
        <w:t xml:space="preserve"> учётом замечаний</w:t>
      </w:r>
      <w:r w:rsidR="00436282" w:rsidRPr="002C2E4D">
        <w:rPr>
          <w:color w:val="000000"/>
        </w:rPr>
        <w:t>.</w:t>
      </w:r>
    </w:p>
    <w:p w14:paraId="42375EDD" w14:textId="690EA2CA" w:rsidR="00B85C53" w:rsidRPr="002C2E4D" w:rsidRDefault="00B85C53" w:rsidP="00A031A2">
      <w:pPr>
        <w:ind w:firstLine="708"/>
        <w:jc w:val="both"/>
        <w:rPr>
          <w:color w:val="000000"/>
          <w:lang w:val="x-none"/>
        </w:rPr>
      </w:pPr>
      <w:r w:rsidRPr="002C2E4D">
        <w:rPr>
          <w:color w:val="000000"/>
          <w:lang w:val="x-none"/>
        </w:rPr>
        <w:t>2. Утвердить Смет</w:t>
      </w:r>
      <w:r w:rsidR="00C84F03">
        <w:rPr>
          <w:color w:val="000000"/>
        </w:rPr>
        <w:t>у</w:t>
      </w:r>
      <w:r w:rsidRPr="002C2E4D">
        <w:rPr>
          <w:color w:val="000000"/>
          <w:lang w:val="x-none"/>
        </w:rPr>
        <w:t xml:space="preserve"> ра</w:t>
      </w:r>
      <w:r w:rsidR="00A718E9">
        <w:rPr>
          <w:color w:val="000000"/>
        </w:rPr>
        <w:t>с</w:t>
      </w:r>
      <w:r w:rsidRPr="002C2E4D">
        <w:rPr>
          <w:color w:val="000000"/>
          <w:lang w:val="x-none"/>
        </w:rPr>
        <w:t xml:space="preserve">ходов </w:t>
      </w:r>
      <w:r w:rsidR="00C84F03">
        <w:rPr>
          <w:color w:val="000000"/>
        </w:rPr>
        <w:t xml:space="preserve">Технического </w:t>
      </w:r>
      <w:r w:rsidR="00C84F03" w:rsidRPr="002C2E4D">
        <w:rPr>
          <w:color w:val="000000"/>
          <w:lang w:val="x-none"/>
        </w:rPr>
        <w:t>комит</w:t>
      </w:r>
      <w:r w:rsidR="00C84F03">
        <w:rPr>
          <w:color w:val="000000"/>
        </w:rPr>
        <w:t xml:space="preserve">ета </w:t>
      </w:r>
      <w:r w:rsidRPr="002C2E4D">
        <w:rPr>
          <w:color w:val="000000"/>
          <w:lang w:val="x-none"/>
        </w:rPr>
        <w:t>на 20</w:t>
      </w:r>
      <w:r w:rsidR="00273113">
        <w:rPr>
          <w:color w:val="000000"/>
        </w:rPr>
        <w:t>20</w:t>
      </w:r>
      <w:r w:rsidR="00C84F03">
        <w:rPr>
          <w:color w:val="000000"/>
        </w:rPr>
        <w:t xml:space="preserve"> </w:t>
      </w:r>
      <w:r w:rsidRPr="002C2E4D">
        <w:rPr>
          <w:color w:val="000000"/>
          <w:lang w:val="x-none"/>
        </w:rPr>
        <w:t>г.</w:t>
      </w:r>
      <w:r w:rsidRPr="002C2E4D">
        <w:rPr>
          <w:color w:val="000000"/>
        </w:rPr>
        <w:t xml:space="preserve"> в размере</w:t>
      </w:r>
      <w:r w:rsidR="00C00D07" w:rsidRPr="002C2E4D">
        <w:rPr>
          <w:color w:val="000000"/>
        </w:rPr>
        <w:t xml:space="preserve"> </w:t>
      </w:r>
      <w:r w:rsidR="00984CFB">
        <w:rPr>
          <w:color w:val="000000"/>
        </w:rPr>
        <w:t>650</w:t>
      </w:r>
      <w:r w:rsidR="002640F3">
        <w:rPr>
          <w:color w:val="000000"/>
        </w:rPr>
        <w:t xml:space="preserve"> 000 </w:t>
      </w:r>
      <w:r w:rsidR="00984CFB">
        <w:rPr>
          <w:color w:val="000000"/>
        </w:rPr>
        <w:t>(шестьсот пятьдесят</w:t>
      </w:r>
      <w:r w:rsidR="002640F3">
        <w:rPr>
          <w:color w:val="000000"/>
        </w:rPr>
        <w:t xml:space="preserve"> </w:t>
      </w:r>
      <w:r w:rsidR="00E77B86">
        <w:rPr>
          <w:color w:val="000000"/>
        </w:rPr>
        <w:t>тысяч</w:t>
      </w:r>
      <w:r w:rsidR="002640F3">
        <w:rPr>
          <w:color w:val="000000"/>
        </w:rPr>
        <w:t>)</w:t>
      </w:r>
      <w:r w:rsidR="00E77B86">
        <w:rPr>
          <w:color w:val="000000"/>
        </w:rPr>
        <w:t xml:space="preserve"> </w:t>
      </w:r>
      <w:r w:rsidR="00E77B86" w:rsidRPr="002C2E4D">
        <w:rPr>
          <w:color w:val="000000"/>
        </w:rPr>
        <w:t>рублей</w:t>
      </w:r>
      <w:r w:rsidR="00C00D07" w:rsidRPr="002C2E4D">
        <w:rPr>
          <w:color w:val="000000"/>
        </w:rPr>
        <w:t>.</w:t>
      </w:r>
    </w:p>
    <w:p w14:paraId="2E66FAE8" w14:textId="77777777" w:rsidR="00B43A13" w:rsidRDefault="00B43A13" w:rsidP="00B36E86">
      <w:pPr>
        <w:ind w:firstLine="708"/>
        <w:jc w:val="both"/>
        <w:rPr>
          <w:b/>
          <w:color w:val="000000"/>
        </w:rPr>
      </w:pPr>
    </w:p>
    <w:p w14:paraId="6D82F4D9" w14:textId="0FC908E5" w:rsidR="00C84F03" w:rsidRPr="00B36E86" w:rsidRDefault="00B85C53" w:rsidP="00B36E86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 xml:space="preserve">По пятому вопросу повестки дня </w:t>
      </w:r>
      <w:r w:rsidR="00A16E1D" w:rsidRPr="002C2E4D">
        <w:rPr>
          <w:b/>
          <w:color w:val="000000"/>
        </w:rPr>
        <w:t xml:space="preserve">«Согласование Сметы текущих расходов Ассоциации на </w:t>
      </w:r>
      <w:r w:rsidRPr="002C2E4D">
        <w:rPr>
          <w:b/>
          <w:color w:val="000000"/>
        </w:rPr>
        <w:t>20</w:t>
      </w:r>
      <w:r w:rsidR="00273113">
        <w:rPr>
          <w:b/>
          <w:color w:val="000000"/>
        </w:rPr>
        <w:t>20</w:t>
      </w:r>
      <w:r w:rsidRPr="002C2E4D">
        <w:rPr>
          <w:b/>
          <w:color w:val="000000"/>
        </w:rPr>
        <w:t xml:space="preserve"> </w:t>
      </w:r>
      <w:r w:rsidR="00A16E1D" w:rsidRPr="002C2E4D">
        <w:rPr>
          <w:b/>
          <w:color w:val="000000"/>
        </w:rPr>
        <w:t>год»</w:t>
      </w:r>
      <w:r w:rsidR="00FF6FEC" w:rsidRPr="002C2E4D">
        <w:rPr>
          <w:b/>
          <w:color w:val="000000"/>
        </w:rPr>
        <w:t xml:space="preserve"> слушали</w:t>
      </w:r>
      <w:r w:rsidR="00A031A2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A031A2" w:rsidRPr="002C2E4D">
        <w:rPr>
          <w:color w:val="000000"/>
        </w:rPr>
        <w:t xml:space="preserve"> </w:t>
      </w:r>
      <w:r w:rsidR="000247E9" w:rsidRPr="002C2E4D">
        <w:rPr>
          <w:color w:val="000000"/>
        </w:rPr>
        <w:t>Петрова Н.Г.</w:t>
      </w:r>
      <w:r w:rsidR="00A16E1D" w:rsidRPr="002C2E4D">
        <w:rPr>
          <w:color w:val="000000"/>
        </w:rPr>
        <w:t>,</w:t>
      </w:r>
      <w:r w:rsidR="00A031A2" w:rsidRPr="002C2E4D">
        <w:rPr>
          <w:color w:val="000000"/>
        </w:rPr>
        <w:t xml:space="preserve"> которы</w:t>
      </w:r>
      <w:r w:rsidR="00A16E1D" w:rsidRPr="002C2E4D">
        <w:rPr>
          <w:color w:val="000000"/>
        </w:rPr>
        <w:t>й</w:t>
      </w:r>
      <w:r w:rsidR="00A031A2" w:rsidRPr="002C2E4D">
        <w:rPr>
          <w:color w:val="000000"/>
        </w:rPr>
        <w:t xml:space="preserve"> предложил </w:t>
      </w:r>
      <w:r w:rsidR="00A031A2" w:rsidRPr="002C2E4D">
        <w:rPr>
          <w:snapToGrid w:val="0"/>
          <w:color w:val="000000"/>
        </w:rPr>
        <w:t xml:space="preserve">согласовать Смету текущих расходов </w:t>
      </w:r>
      <w:r w:rsidR="00EC6A53" w:rsidRPr="002C2E4D">
        <w:rPr>
          <w:snapToGrid w:val="0"/>
          <w:color w:val="000000"/>
        </w:rPr>
        <w:t>Ассоциации</w:t>
      </w:r>
      <w:r w:rsidR="00A031A2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>20</w:t>
      </w:r>
      <w:r w:rsidR="00273113">
        <w:rPr>
          <w:snapToGrid w:val="0"/>
          <w:color w:val="000000"/>
        </w:rPr>
        <w:t>20</w:t>
      </w:r>
      <w:r w:rsidRPr="002C2E4D">
        <w:rPr>
          <w:snapToGrid w:val="0"/>
          <w:color w:val="000000"/>
        </w:rPr>
        <w:t xml:space="preserve"> </w:t>
      </w:r>
      <w:r w:rsidR="00A031A2" w:rsidRPr="002C2E4D">
        <w:rPr>
          <w:snapToGrid w:val="0"/>
          <w:color w:val="000000"/>
        </w:rPr>
        <w:t>г.</w:t>
      </w:r>
    </w:p>
    <w:p w14:paraId="42695391" w14:textId="20BF7F4A" w:rsidR="00A52069" w:rsidRPr="002C2E4D" w:rsidRDefault="00A52069" w:rsidP="00982002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5DB7BE83" w14:textId="77D5FC9D" w:rsidR="00A52069" w:rsidRPr="002C2E4D" w:rsidRDefault="00A27701" w:rsidP="007443DB">
      <w:pPr>
        <w:ind w:firstLine="708"/>
        <w:jc w:val="both"/>
        <w:rPr>
          <w:color w:val="000000"/>
        </w:rPr>
      </w:pPr>
      <w:r w:rsidRPr="002C2E4D">
        <w:rPr>
          <w:snapToGrid w:val="0"/>
          <w:color w:val="000000"/>
        </w:rPr>
        <w:t xml:space="preserve">Согласовать Смету текущих расходов </w:t>
      </w:r>
      <w:r w:rsidR="00EC6A53" w:rsidRPr="002C2E4D">
        <w:rPr>
          <w:snapToGrid w:val="0"/>
          <w:color w:val="000000"/>
        </w:rPr>
        <w:t>Ассоциации</w:t>
      </w:r>
      <w:r w:rsidRPr="002C2E4D">
        <w:rPr>
          <w:snapToGrid w:val="0"/>
          <w:color w:val="000000"/>
        </w:rPr>
        <w:t xml:space="preserve"> на </w:t>
      </w:r>
      <w:r w:rsidR="00B85C53" w:rsidRPr="002C2E4D">
        <w:rPr>
          <w:snapToGrid w:val="0"/>
          <w:color w:val="000000"/>
        </w:rPr>
        <w:t>20</w:t>
      </w:r>
      <w:r w:rsidR="00273113">
        <w:rPr>
          <w:snapToGrid w:val="0"/>
          <w:color w:val="000000"/>
        </w:rPr>
        <w:t>20</w:t>
      </w:r>
      <w:r w:rsidR="00B85C53" w:rsidRPr="002C2E4D">
        <w:rPr>
          <w:snapToGrid w:val="0"/>
          <w:color w:val="000000"/>
        </w:rPr>
        <w:t xml:space="preserve"> </w:t>
      </w:r>
      <w:r w:rsidRPr="002C2E4D">
        <w:rPr>
          <w:snapToGrid w:val="0"/>
          <w:color w:val="000000"/>
        </w:rPr>
        <w:t>г.</w:t>
      </w:r>
      <w:r w:rsidR="00A52069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в размере </w:t>
      </w:r>
      <w:r w:rsidR="00984CFB">
        <w:rPr>
          <w:color w:val="000000"/>
        </w:rPr>
        <w:t>15 900</w:t>
      </w:r>
      <w:r w:rsidR="002640F3">
        <w:rPr>
          <w:color w:val="000000"/>
        </w:rPr>
        <w:t xml:space="preserve"> 000 </w:t>
      </w:r>
      <w:r w:rsidR="006F7F7A" w:rsidRPr="002C2E4D">
        <w:rPr>
          <w:color w:val="000000"/>
        </w:rPr>
        <w:t>(</w:t>
      </w:r>
      <w:r w:rsidR="00984CFB">
        <w:rPr>
          <w:color w:val="000000"/>
        </w:rPr>
        <w:t xml:space="preserve">пятнадцать </w:t>
      </w:r>
      <w:r w:rsidR="002D3673">
        <w:rPr>
          <w:color w:val="000000"/>
        </w:rPr>
        <w:t xml:space="preserve">миллионов </w:t>
      </w:r>
      <w:r w:rsidR="00E77B86">
        <w:rPr>
          <w:color w:val="000000"/>
        </w:rPr>
        <w:t>девятьсот</w:t>
      </w:r>
      <w:r w:rsidR="002D3673">
        <w:rPr>
          <w:color w:val="000000"/>
        </w:rPr>
        <w:t xml:space="preserve"> тысяч</w:t>
      </w:r>
      <w:r w:rsidR="002640F3">
        <w:rPr>
          <w:color w:val="000000"/>
        </w:rPr>
        <w:t xml:space="preserve">) </w:t>
      </w:r>
      <w:r w:rsidR="00424A73" w:rsidRPr="002C2E4D">
        <w:rPr>
          <w:color w:val="000000"/>
        </w:rPr>
        <w:t>рублей</w:t>
      </w:r>
      <w:r w:rsidRPr="002C2E4D">
        <w:rPr>
          <w:color w:val="000000"/>
        </w:rPr>
        <w:t xml:space="preserve"> </w:t>
      </w:r>
      <w:r w:rsidR="00A52069" w:rsidRPr="002C2E4D">
        <w:rPr>
          <w:color w:val="000000"/>
        </w:rPr>
        <w:t xml:space="preserve">и представить </w:t>
      </w:r>
      <w:r w:rsidR="00714D5B">
        <w:rPr>
          <w:color w:val="000000"/>
        </w:rPr>
        <w:t>ее</w:t>
      </w:r>
      <w:r w:rsidR="00B848CC">
        <w:rPr>
          <w:color w:val="000000"/>
        </w:rPr>
        <w:t xml:space="preserve"> </w:t>
      </w:r>
      <w:r w:rsidR="00A52069" w:rsidRPr="002C2E4D">
        <w:rPr>
          <w:color w:val="000000"/>
        </w:rPr>
        <w:t xml:space="preserve">на утверждение Общему собранию членов </w:t>
      </w:r>
      <w:r w:rsidR="00EC6A53" w:rsidRPr="002C2E4D">
        <w:rPr>
          <w:color w:val="000000"/>
        </w:rPr>
        <w:t>Ассоциации</w:t>
      </w:r>
      <w:r w:rsidR="00A52069" w:rsidRPr="002C2E4D">
        <w:rPr>
          <w:color w:val="000000"/>
        </w:rPr>
        <w:t>.</w:t>
      </w:r>
    </w:p>
    <w:p w14:paraId="753DEE84" w14:textId="77777777" w:rsidR="00A52069" w:rsidRPr="002C2E4D" w:rsidRDefault="00A52069" w:rsidP="00A52069">
      <w:pPr>
        <w:pStyle w:val="a5"/>
        <w:tabs>
          <w:tab w:val="left" w:pos="709"/>
        </w:tabs>
        <w:ind w:left="0" w:firstLine="720"/>
      </w:pPr>
    </w:p>
    <w:p w14:paraId="63F42786" w14:textId="2D4DF2FD" w:rsidR="00627A7C" w:rsidRPr="002C2E4D" w:rsidRDefault="00B85C53" w:rsidP="00627A7C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 xml:space="preserve">По шестому вопросу повестки дня </w:t>
      </w:r>
      <w:r w:rsidR="00A16E1D" w:rsidRPr="002C2E4D">
        <w:rPr>
          <w:b/>
          <w:color w:val="000000"/>
        </w:rPr>
        <w:t xml:space="preserve">«Утверждение сметы Целевой программы Ассоциации на </w:t>
      </w:r>
      <w:r w:rsidRPr="002C2E4D">
        <w:rPr>
          <w:b/>
          <w:color w:val="000000"/>
        </w:rPr>
        <w:t>20</w:t>
      </w:r>
      <w:r w:rsidR="00FD3FF7">
        <w:rPr>
          <w:b/>
          <w:color w:val="000000"/>
        </w:rPr>
        <w:t>20</w:t>
      </w:r>
      <w:r w:rsidRPr="002C2E4D">
        <w:rPr>
          <w:b/>
          <w:color w:val="000000"/>
        </w:rPr>
        <w:t xml:space="preserve"> </w:t>
      </w:r>
      <w:r w:rsidR="00A16E1D" w:rsidRPr="002C2E4D">
        <w:rPr>
          <w:b/>
          <w:color w:val="000000"/>
        </w:rPr>
        <w:t>год»</w:t>
      </w:r>
      <w:r w:rsidR="00A52069" w:rsidRPr="002C2E4D">
        <w:rPr>
          <w:b/>
          <w:color w:val="000000"/>
        </w:rPr>
        <w:t xml:space="preserve"> слушали</w:t>
      </w:r>
      <w:r w:rsidR="00627A7C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627A7C" w:rsidRPr="002C2E4D">
        <w:rPr>
          <w:color w:val="000000"/>
        </w:rPr>
        <w:t xml:space="preserve"> </w:t>
      </w:r>
      <w:r w:rsidR="000247E9" w:rsidRPr="002C2E4D">
        <w:rPr>
          <w:color w:val="000000"/>
        </w:rPr>
        <w:t>Петрова Н.Г.</w:t>
      </w:r>
      <w:r w:rsidR="00627A7C" w:rsidRPr="002C2E4D">
        <w:rPr>
          <w:color w:val="000000"/>
        </w:rPr>
        <w:t>, которы</w:t>
      </w:r>
      <w:r w:rsidR="00A16E1D" w:rsidRPr="002C2E4D">
        <w:rPr>
          <w:color w:val="000000"/>
        </w:rPr>
        <w:t>й</w:t>
      </w:r>
      <w:r w:rsidR="00627A7C" w:rsidRPr="002C2E4D">
        <w:rPr>
          <w:color w:val="000000"/>
        </w:rPr>
        <w:t xml:space="preserve"> предложил утвердить</w:t>
      </w:r>
      <w:r w:rsidR="00627A7C" w:rsidRPr="002C2E4D">
        <w:rPr>
          <w:snapToGrid w:val="0"/>
          <w:color w:val="000000"/>
        </w:rPr>
        <w:t xml:space="preserve"> </w:t>
      </w:r>
      <w:r w:rsidR="00020735" w:rsidRPr="002C2E4D">
        <w:rPr>
          <w:snapToGrid w:val="0"/>
          <w:color w:val="000000"/>
        </w:rPr>
        <w:t>Целевую программу</w:t>
      </w:r>
      <w:r w:rsidR="00627A7C" w:rsidRPr="002C2E4D">
        <w:rPr>
          <w:snapToGrid w:val="0"/>
          <w:color w:val="000000"/>
        </w:rPr>
        <w:t xml:space="preserve"> </w:t>
      </w:r>
      <w:r w:rsidR="00EC6A53" w:rsidRPr="002C2E4D">
        <w:rPr>
          <w:snapToGrid w:val="0"/>
          <w:color w:val="000000"/>
        </w:rPr>
        <w:t>Ассоциации</w:t>
      </w:r>
      <w:r w:rsidR="00627A7C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>20</w:t>
      </w:r>
      <w:r w:rsidR="00FD3FF7">
        <w:rPr>
          <w:snapToGrid w:val="0"/>
          <w:color w:val="000000"/>
        </w:rPr>
        <w:t>20</w:t>
      </w:r>
      <w:r w:rsidRPr="002C2E4D">
        <w:rPr>
          <w:snapToGrid w:val="0"/>
          <w:color w:val="000000"/>
        </w:rPr>
        <w:t xml:space="preserve"> </w:t>
      </w:r>
      <w:r w:rsidR="00627A7C" w:rsidRPr="002C2E4D">
        <w:rPr>
          <w:snapToGrid w:val="0"/>
          <w:color w:val="000000"/>
        </w:rPr>
        <w:t>г.</w:t>
      </w:r>
    </w:p>
    <w:p w14:paraId="289D3D56" w14:textId="77777777" w:rsidR="00627A7C" w:rsidRPr="002C2E4D" w:rsidRDefault="00627A7C" w:rsidP="00627A7C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3346D72C" w14:textId="0955DCB2" w:rsidR="00627A7C" w:rsidRPr="00F659D3" w:rsidRDefault="00807F3E" w:rsidP="007C2AEA">
      <w:pPr>
        <w:ind w:firstLine="708"/>
        <w:jc w:val="both"/>
      </w:pPr>
      <w:r w:rsidRPr="002C2E4D">
        <w:rPr>
          <w:snapToGrid w:val="0"/>
          <w:color w:val="000000"/>
        </w:rPr>
        <w:t>1.</w:t>
      </w:r>
      <w:r w:rsidR="00627A7C" w:rsidRPr="002C2E4D">
        <w:rPr>
          <w:snapToGrid w:val="0"/>
          <w:color w:val="000000"/>
        </w:rPr>
        <w:t xml:space="preserve">Утвердить </w:t>
      </w:r>
      <w:r w:rsidR="00020735" w:rsidRPr="002C2E4D">
        <w:rPr>
          <w:snapToGrid w:val="0"/>
          <w:color w:val="000000"/>
        </w:rPr>
        <w:t>Целевую программу</w:t>
      </w:r>
      <w:r w:rsidR="00627A7C" w:rsidRPr="002C2E4D">
        <w:rPr>
          <w:snapToGrid w:val="0"/>
          <w:color w:val="000000"/>
        </w:rPr>
        <w:t xml:space="preserve"> </w:t>
      </w:r>
      <w:r w:rsidR="00EC6A53" w:rsidRPr="002C2E4D">
        <w:rPr>
          <w:snapToGrid w:val="0"/>
          <w:color w:val="000000"/>
        </w:rPr>
        <w:t>Ассоциации</w:t>
      </w:r>
      <w:r w:rsidR="00627A7C" w:rsidRPr="002C2E4D">
        <w:rPr>
          <w:snapToGrid w:val="0"/>
          <w:color w:val="000000"/>
        </w:rPr>
        <w:t xml:space="preserve"> на </w:t>
      </w:r>
      <w:r w:rsidR="00B85C53" w:rsidRPr="002C2E4D">
        <w:rPr>
          <w:snapToGrid w:val="0"/>
          <w:color w:val="000000"/>
        </w:rPr>
        <w:t>20</w:t>
      </w:r>
      <w:r w:rsidR="00FD3FF7">
        <w:rPr>
          <w:snapToGrid w:val="0"/>
          <w:color w:val="000000"/>
        </w:rPr>
        <w:t>20</w:t>
      </w:r>
      <w:r w:rsidR="00B85C53" w:rsidRPr="002C2E4D">
        <w:rPr>
          <w:snapToGrid w:val="0"/>
          <w:color w:val="000000"/>
        </w:rPr>
        <w:t xml:space="preserve"> </w:t>
      </w:r>
      <w:r w:rsidR="00627A7C" w:rsidRPr="002C2E4D">
        <w:rPr>
          <w:snapToGrid w:val="0"/>
          <w:color w:val="000000"/>
        </w:rPr>
        <w:t>г.</w:t>
      </w:r>
      <w:r w:rsidR="00627A7C" w:rsidRPr="002C2E4D">
        <w:rPr>
          <w:color w:val="000000"/>
        </w:rPr>
        <w:t xml:space="preserve"> в размере</w:t>
      </w:r>
      <w:r w:rsidR="006F7F7A" w:rsidRPr="002C2E4D">
        <w:rPr>
          <w:color w:val="000000"/>
        </w:rPr>
        <w:t xml:space="preserve"> </w:t>
      </w:r>
      <w:r w:rsidR="00984CFB">
        <w:rPr>
          <w:color w:val="000000"/>
        </w:rPr>
        <w:t>900</w:t>
      </w:r>
      <w:r w:rsidR="002640F3">
        <w:t xml:space="preserve"> 000 </w:t>
      </w:r>
      <w:r w:rsidR="007C2AEA" w:rsidRPr="00F659D3">
        <w:t>(</w:t>
      </w:r>
      <w:r w:rsidR="00984CFB">
        <w:t>девятьсот тысяч</w:t>
      </w:r>
      <w:r w:rsidR="006F7F7A" w:rsidRPr="00F659D3">
        <w:t xml:space="preserve">) </w:t>
      </w:r>
      <w:r w:rsidR="00020735" w:rsidRPr="00F659D3">
        <w:t>рублей</w:t>
      </w:r>
      <w:r w:rsidR="00433B52" w:rsidRPr="00F659D3">
        <w:t>.</w:t>
      </w:r>
    </w:p>
    <w:p w14:paraId="3FB97F09" w14:textId="0460BF03" w:rsidR="00C3468A" w:rsidRPr="002C2E4D" w:rsidRDefault="00436282" w:rsidP="00E740D9">
      <w:pPr>
        <w:pStyle w:val="a5"/>
        <w:ind w:left="0" w:firstLine="720"/>
      </w:pPr>
      <w:r w:rsidRPr="002C2E4D">
        <w:rPr>
          <w:snapToGrid w:val="0"/>
          <w:lang w:val="ru-RU"/>
        </w:rPr>
        <w:t>2</w:t>
      </w:r>
      <w:r w:rsidR="001518EB" w:rsidRPr="002C2E4D">
        <w:rPr>
          <w:snapToGrid w:val="0"/>
          <w:lang w:val="ru-RU"/>
        </w:rPr>
        <w:t xml:space="preserve">. </w:t>
      </w:r>
      <w:r w:rsidR="00807F3E" w:rsidRPr="002C2E4D">
        <w:rPr>
          <w:snapToGrid w:val="0"/>
        </w:rPr>
        <w:t xml:space="preserve">Установить размер целевых взносов на </w:t>
      </w:r>
      <w:r w:rsidR="00B85C53" w:rsidRPr="002C2E4D">
        <w:rPr>
          <w:snapToGrid w:val="0"/>
        </w:rPr>
        <w:t>20</w:t>
      </w:r>
      <w:r w:rsidR="00FD3FF7">
        <w:rPr>
          <w:snapToGrid w:val="0"/>
          <w:lang w:val="ru-RU"/>
        </w:rPr>
        <w:t>20</w:t>
      </w:r>
      <w:r w:rsidR="00B85C53" w:rsidRPr="002C2E4D">
        <w:rPr>
          <w:snapToGrid w:val="0"/>
        </w:rPr>
        <w:t xml:space="preserve"> </w:t>
      </w:r>
      <w:r w:rsidR="00807F3E" w:rsidRPr="002C2E4D">
        <w:rPr>
          <w:snapToGrid w:val="0"/>
        </w:rPr>
        <w:t xml:space="preserve">год </w:t>
      </w:r>
      <w:r w:rsidR="00020735" w:rsidRPr="002C2E4D">
        <w:rPr>
          <w:snapToGrid w:val="0"/>
        </w:rPr>
        <w:t>в размере</w:t>
      </w:r>
      <w:r w:rsidR="00B3038B">
        <w:rPr>
          <w:snapToGrid w:val="0"/>
        </w:rPr>
        <w:t xml:space="preserve"> 1</w:t>
      </w:r>
      <w:r w:rsidR="001B2696" w:rsidRPr="002C2E4D">
        <w:rPr>
          <w:snapToGrid w:val="0"/>
          <w:lang w:val="ru-RU"/>
        </w:rPr>
        <w:t>5</w:t>
      </w:r>
      <w:r w:rsidR="00A718E9">
        <w:rPr>
          <w:snapToGrid w:val="0"/>
        </w:rPr>
        <w:t>%</w:t>
      </w:r>
      <w:r w:rsidR="00807F3E" w:rsidRPr="002C2E4D">
        <w:rPr>
          <w:snapToGrid w:val="0"/>
        </w:rPr>
        <w:t xml:space="preserve"> от ежегодного членского взноса, определенного для каждого члена </w:t>
      </w:r>
      <w:r w:rsidR="00EC6A53" w:rsidRPr="002C2E4D">
        <w:rPr>
          <w:snapToGrid w:val="0"/>
        </w:rPr>
        <w:t>Ассоциации</w:t>
      </w:r>
      <w:r w:rsidR="00CF773F" w:rsidRPr="002C2E4D">
        <w:rPr>
          <w:snapToGrid w:val="0"/>
        </w:rPr>
        <w:t xml:space="preserve"> </w:t>
      </w:r>
      <w:r w:rsidR="00020735" w:rsidRPr="002C2E4D">
        <w:t>согласно Положению о порядке вступления и условиях членства</w:t>
      </w:r>
      <w:r w:rsidR="0052616C" w:rsidRPr="002C2E4D">
        <w:rPr>
          <w:lang w:val="ru-RU"/>
        </w:rPr>
        <w:t>.</w:t>
      </w:r>
    </w:p>
    <w:p w14:paraId="7E121C6D" w14:textId="77777777" w:rsidR="00CF773F" w:rsidRPr="002C2E4D" w:rsidRDefault="00CF773F" w:rsidP="00807F3E">
      <w:pPr>
        <w:pStyle w:val="a5"/>
        <w:tabs>
          <w:tab w:val="left" w:pos="709"/>
        </w:tabs>
        <w:ind w:left="0" w:firstLine="720"/>
      </w:pPr>
    </w:p>
    <w:p w14:paraId="17D98DDE" w14:textId="00ED1E18" w:rsidR="004540F5" w:rsidRPr="002C2E4D" w:rsidRDefault="00B85C53" w:rsidP="004540F5">
      <w:pPr>
        <w:ind w:firstLine="708"/>
        <w:jc w:val="both"/>
        <w:rPr>
          <w:color w:val="000000"/>
        </w:rPr>
      </w:pPr>
      <w:r w:rsidRPr="002C2E4D">
        <w:rPr>
          <w:b/>
          <w:color w:val="000000"/>
        </w:rPr>
        <w:t xml:space="preserve">По седьмому вопросу повестки дня </w:t>
      </w:r>
      <w:r w:rsidR="000C5951" w:rsidRPr="002C2E4D">
        <w:rPr>
          <w:b/>
          <w:color w:val="000000"/>
        </w:rPr>
        <w:t>«Согласование Фина</w:t>
      </w:r>
      <w:r w:rsidR="00170CDC" w:rsidRPr="002C2E4D">
        <w:rPr>
          <w:b/>
          <w:color w:val="000000"/>
        </w:rPr>
        <w:t>нсового плана Ассоциации на 20</w:t>
      </w:r>
      <w:r w:rsidR="00FD3FF7">
        <w:rPr>
          <w:b/>
          <w:color w:val="000000"/>
        </w:rPr>
        <w:t>20</w:t>
      </w:r>
      <w:r w:rsidR="000C5951" w:rsidRPr="002C2E4D">
        <w:rPr>
          <w:b/>
          <w:color w:val="000000"/>
        </w:rPr>
        <w:t xml:space="preserve"> год»</w:t>
      </w:r>
      <w:r w:rsidR="004540F5" w:rsidRPr="002C2E4D">
        <w:rPr>
          <w:b/>
          <w:color w:val="000000"/>
        </w:rPr>
        <w:t xml:space="preserve"> слушали</w:t>
      </w:r>
      <w:r w:rsidR="004540F5" w:rsidRPr="002C2E4D">
        <w:rPr>
          <w:color w:val="000000"/>
        </w:rPr>
        <w:t xml:space="preserve"> исполнительного директора </w:t>
      </w:r>
      <w:r w:rsidR="00EC6A53" w:rsidRPr="002C2E4D">
        <w:rPr>
          <w:color w:val="000000"/>
        </w:rPr>
        <w:t>Ассоциации</w:t>
      </w:r>
      <w:r w:rsidR="004540F5" w:rsidRPr="002C2E4D">
        <w:rPr>
          <w:color w:val="000000"/>
        </w:rPr>
        <w:t xml:space="preserve"> Петрова Н.Г.</w:t>
      </w:r>
      <w:r w:rsidR="00F409B7" w:rsidRPr="002C2E4D">
        <w:rPr>
          <w:color w:val="000000"/>
        </w:rPr>
        <w:t>,</w:t>
      </w:r>
      <w:r w:rsidR="004540F5" w:rsidRPr="002C2E4D">
        <w:rPr>
          <w:color w:val="000000"/>
        </w:rPr>
        <w:t xml:space="preserve"> </w:t>
      </w:r>
      <w:r w:rsidR="00F409B7" w:rsidRPr="002C2E4D">
        <w:rPr>
          <w:color w:val="000000"/>
        </w:rPr>
        <w:t>ко</w:t>
      </w:r>
      <w:r w:rsidR="004540F5" w:rsidRPr="002C2E4D">
        <w:rPr>
          <w:color w:val="000000"/>
        </w:rPr>
        <w:t>торы</w:t>
      </w:r>
      <w:r w:rsidR="00F409B7" w:rsidRPr="002C2E4D">
        <w:rPr>
          <w:color w:val="000000"/>
        </w:rPr>
        <w:t>й</w:t>
      </w:r>
      <w:r w:rsidR="004540F5" w:rsidRPr="002C2E4D">
        <w:rPr>
          <w:color w:val="000000"/>
        </w:rPr>
        <w:t xml:space="preserve"> предложил </w:t>
      </w:r>
      <w:r w:rsidR="004540F5" w:rsidRPr="002C2E4D">
        <w:rPr>
          <w:snapToGrid w:val="0"/>
          <w:color w:val="000000"/>
        </w:rPr>
        <w:t xml:space="preserve">согласовать Финансовый план </w:t>
      </w:r>
      <w:r w:rsidR="00EC6A53" w:rsidRPr="002C2E4D">
        <w:rPr>
          <w:snapToGrid w:val="0"/>
          <w:color w:val="000000"/>
        </w:rPr>
        <w:t>Ассоциации</w:t>
      </w:r>
      <w:r w:rsidR="004540F5" w:rsidRPr="002C2E4D">
        <w:rPr>
          <w:snapToGrid w:val="0"/>
          <w:color w:val="000000"/>
        </w:rPr>
        <w:t xml:space="preserve"> на </w:t>
      </w:r>
      <w:r w:rsidRPr="002C2E4D">
        <w:rPr>
          <w:snapToGrid w:val="0"/>
          <w:color w:val="000000"/>
        </w:rPr>
        <w:t>20</w:t>
      </w:r>
      <w:r w:rsidR="00FD3FF7">
        <w:rPr>
          <w:snapToGrid w:val="0"/>
          <w:color w:val="000000"/>
        </w:rPr>
        <w:t>20</w:t>
      </w:r>
      <w:r w:rsidRPr="002C2E4D">
        <w:rPr>
          <w:snapToGrid w:val="0"/>
          <w:color w:val="000000"/>
        </w:rPr>
        <w:t xml:space="preserve"> </w:t>
      </w:r>
      <w:r w:rsidR="004540F5" w:rsidRPr="002C2E4D">
        <w:rPr>
          <w:snapToGrid w:val="0"/>
          <w:color w:val="000000"/>
        </w:rPr>
        <w:t>г.</w:t>
      </w:r>
    </w:p>
    <w:p w14:paraId="10243254" w14:textId="77777777" w:rsidR="004540F5" w:rsidRPr="002C2E4D" w:rsidRDefault="004540F5" w:rsidP="004540F5">
      <w:pPr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>Решили:</w:t>
      </w:r>
      <w:r w:rsidRPr="002C2E4D">
        <w:rPr>
          <w:color w:val="000000"/>
        </w:rPr>
        <w:t xml:space="preserve"> </w:t>
      </w:r>
    </w:p>
    <w:p w14:paraId="57AB683A" w14:textId="4D491FCA" w:rsidR="004540F5" w:rsidRPr="002C2E4D" w:rsidRDefault="004540F5" w:rsidP="00C3468A">
      <w:pPr>
        <w:tabs>
          <w:tab w:val="left" w:pos="3179"/>
        </w:tabs>
        <w:ind w:firstLine="709"/>
        <w:jc w:val="both"/>
        <w:rPr>
          <w:color w:val="000000"/>
        </w:rPr>
      </w:pPr>
      <w:r w:rsidRPr="002C2E4D">
        <w:rPr>
          <w:color w:val="000000"/>
        </w:rPr>
        <w:lastRenderedPageBreak/>
        <w:t xml:space="preserve">Согласовать Финансовый план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 xml:space="preserve"> на </w:t>
      </w:r>
      <w:r w:rsidR="00B85C53" w:rsidRPr="002C2E4D">
        <w:rPr>
          <w:color w:val="000000"/>
        </w:rPr>
        <w:t>20</w:t>
      </w:r>
      <w:r w:rsidR="00FD3FF7">
        <w:rPr>
          <w:color w:val="000000"/>
        </w:rPr>
        <w:t>20</w:t>
      </w:r>
      <w:r w:rsidR="00B85C53" w:rsidRPr="002C2E4D">
        <w:rPr>
          <w:color w:val="000000"/>
        </w:rPr>
        <w:t xml:space="preserve"> </w:t>
      </w:r>
      <w:r w:rsidRPr="002C2E4D">
        <w:rPr>
          <w:color w:val="000000"/>
        </w:rPr>
        <w:t xml:space="preserve">г. в размере </w:t>
      </w:r>
      <w:r w:rsidR="00984CFB">
        <w:rPr>
          <w:color w:val="000000"/>
        </w:rPr>
        <w:t>16</w:t>
      </w:r>
      <w:r w:rsidR="002640F3">
        <w:rPr>
          <w:color w:val="000000"/>
        </w:rPr>
        <w:t xml:space="preserve"> </w:t>
      </w:r>
      <w:r w:rsidR="00984CFB">
        <w:rPr>
          <w:color w:val="000000"/>
        </w:rPr>
        <w:t>800</w:t>
      </w:r>
      <w:r w:rsidR="002640F3">
        <w:rPr>
          <w:color w:val="000000"/>
        </w:rPr>
        <w:t xml:space="preserve"> 000 </w:t>
      </w:r>
      <w:r w:rsidR="00ED3A06">
        <w:rPr>
          <w:color w:val="000000"/>
        </w:rPr>
        <w:t>(</w:t>
      </w:r>
      <w:r w:rsidR="00984CFB">
        <w:rPr>
          <w:color w:val="000000"/>
        </w:rPr>
        <w:t xml:space="preserve">шестнадцать </w:t>
      </w:r>
      <w:r w:rsidR="00A01EA4">
        <w:rPr>
          <w:color w:val="000000"/>
        </w:rPr>
        <w:t xml:space="preserve">миллионов </w:t>
      </w:r>
      <w:r w:rsidR="00984CFB">
        <w:rPr>
          <w:color w:val="000000"/>
        </w:rPr>
        <w:t>восемьсот</w:t>
      </w:r>
      <w:r w:rsidR="009D2D41">
        <w:rPr>
          <w:color w:val="000000"/>
        </w:rPr>
        <w:t xml:space="preserve"> тысяч</w:t>
      </w:r>
      <w:r w:rsidR="006F7F7A" w:rsidRPr="002C2E4D">
        <w:rPr>
          <w:color w:val="000000"/>
        </w:rPr>
        <w:t xml:space="preserve">) </w:t>
      </w:r>
      <w:r w:rsidRPr="002C2E4D">
        <w:rPr>
          <w:color w:val="000000"/>
        </w:rPr>
        <w:t xml:space="preserve">рублей и представить </w:t>
      </w:r>
      <w:r w:rsidR="00B848CC">
        <w:rPr>
          <w:color w:val="000000"/>
        </w:rPr>
        <w:t xml:space="preserve">его </w:t>
      </w:r>
      <w:r w:rsidRPr="002C2E4D">
        <w:rPr>
          <w:color w:val="000000"/>
        </w:rPr>
        <w:t xml:space="preserve">на утверждение Общему собранию членов </w:t>
      </w:r>
      <w:r w:rsidR="00EC6A53" w:rsidRPr="002C2E4D">
        <w:rPr>
          <w:color w:val="000000"/>
        </w:rPr>
        <w:t>Ассоциации</w:t>
      </w:r>
      <w:r w:rsidRPr="002C2E4D">
        <w:rPr>
          <w:color w:val="000000"/>
        </w:rPr>
        <w:t>.</w:t>
      </w:r>
    </w:p>
    <w:p w14:paraId="16976E6C" w14:textId="77777777" w:rsidR="00DA16A4" w:rsidRDefault="00DA16A4" w:rsidP="00DA16A4">
      <w:pPr>
        <w:tabs>
          <w:tab w:val="left" w:pos="540"/>
        </w:tabs>
        <w:ind w:firstLine="709"/>
        <w:jc w:val="both"/>
        <w:rPr>
          <w:b/>
          <w:color w:val="000000"/>
        </w:rPr>
      </w:pPr>
    </w:p>
    <w:p w14:paraId="43AAC680" w14:textId="7385FDB1" w:rsidR="00FD3FF7" w:rsidRDefault="00DA16A4" w:rsidP="00DA16A4">
      <w:pPr>
        <w:tabs>
          <w:tab w:val="left" w:pos="540"/>
        </w:tabs>
        <w:ind w:firstLine="709"/>
        <w:jc w:val="both"/>
      </w:pPr>
      <w:r w:rsidRPr="002C2E4D">
        <w:rPr>
          <w:b/>
          <w:color w:val="000000"/>
        </w:rPr>
        <w:t xml:space="preserve">По </w:t>
      </w:r>
      <w:r>
        <w:rPr>
          <w:b/>
          <w:color w:val="000000"/>
        </w:rPr>
        <w:t>восьмому</w:t>
      </w:r>
      <w:r w:rsidRPr="002C2E4D">
        <w:rPr>
          <w:b/>
          <w:color w:val="000000"/>
        </w:rPr>
        <w:t xml:space="preserve"> вопросу повестки дня «О </w:t>
      </w:r>
      <w:r w:rsidR="00FD3FF7">
        <w:rPr>
          <w:b/>
          <w:color w:val="000000"/>
        </w:rPr>
        <w:t>назначении аудиторской организации</w:t>
      </w:r>
      <w:r w:rsidRPr="002C2E4D">
        <w:rPr>
          <w:b/>
          <w:color w:val="000000"/>
        </w:rPr>
        <w:t xml:space="preserve">» </w:t>
      </w:r>
      <w:r w:rsidR="00E77B86" w:rsidRPr="002C2E4D">
        <w:rPr>
          <w:b/>
          <w:color w:val="000000"/>
        </w:rPr>
        <w:t>слушали</w:t>
      </w:r>
      <w:r w:rsidR="00E77B86" w:rsidRPr="002C2E4D">
        <w:rPr>
          <w:color w:val="000000"/>
        </w:rPr>
        <w:t xml:space="preserve"> исполнительного</w:t>
      </w:r>
      <w:r w:rsidRPr="002C2E4D">
        <w:rPr>
          <w:color w:val="000000"/>
        </w:rPr>
        <w:t xml:space="preserve"> директора </w:t>
      </w:r>
      <w:r w:rsidR="00FD3FF7">
        <w:rPr>
          <w:color w:val="000000"/>
        </w:rPr>
        <w:t xml:space="preserve">Петрова Н.Г., который предложил назначить </w:t>
      </w:r>
      <w:r w:rsidR="00FD3FF7" w:rsidRPr="00175540">
        <w:t xml:space="preserve">ООО «Статус-Аудит-Консалтинг» аудиторской организацией для проверки ведения бухгалтерского учета и финансовой (бухгалтерской) отчетности </w:t>
      </w:r>
      <w:r w:rsidR="00FD3FF7">
        <w:t>Ассоциации «СОПКОР»</w:t>
      </w:r>
      <w:r w:rsidR="00FD3FF7" w:rsidRPr="00175540">
        <w:t xml:space="preserve"> за 201</w:t>
      </w:r>
      <w:r w:rsidR="00FD3FF7">
        <w:t>9</w:t>
      </w:r>
      <w:r w:rsidR="00FD3FF7" w:rsidRPr="00175540">
        <w:t xml:space="preserve"> год</w:t>
      </w:r>
      <w:r w:rsidR="00FD3FF7">
        <w:t>.</w:t>
      </w:r>
    </w:p>
    <w:p w14:paraId="4A7677D2" w14:textId="5800BA4C" w:rsidR="00DA16A4" w:rsidRPr="002C2E4D" w:rsidRDefault="00DA16A4" w:rsidP="00DA16A4">
      <w:pPr>
        <w:tabs>
          <w:tab w:val="left" w:pos="540"/>
        </w:tabs>
        <w:ind w:firstLine="709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5373DA0F" w14:textId="6781A565" w:rsidR="00674DDC" w:rsidRDefault="00FD3FF7" w:rsidP="00273113">
      <w:pPr>
        <w:pStyle w:val="a5"/>
        <w:ind w:left="0" w:firstLine="720"/>
      </w:pPr>
      <w:r w:rsidRPr="00175540">
        <w:t xml:space="preserve">Назначить ООО «Статус-Аудит-Консалтинг» аудиторской организацией для проверки ведения бухгалтерского учета и финансовой (бухгалтерской) отчетности </w:t>
      </w:r>
      <w:r>
        <w:t>Ассоциации «СОПКОР»</w:t>
      </w:r>
      <w:r w:rsidRPr="00175540">
        <w:t xml:space="preserve"> за 201</w:t>
      </w:r>
      <w:r w:rsidR="00674DDC">
        <w:rPr>
          <w:lang w:val="ru-RU"/>
        </w:rPr>
        <w:t>9</w:t>
      </w:r>
      <w:r w:rsidRPr="00175540">
        <w:t xml:space="preserve"> год. Поручить исполнительному директору Петрову Н.Г. заключить договор с ООО «Статус-Аудит-Консалтинг» на сумму </w:t>
      </w:r>
      <w:r w:rsidRPr="00E5246D">
        <w:rPr>
          <w:sz w:val="26"/>
          <w:szCs w:val="26"/>
        </w:rPr>
        <w:t>11</w:t>
      </w:r>
      <w:r w:rsidR="009127A4">
        <w:rPr>
          <w:sz w:val="26"/>
          <w:szCs w:val="26"/>
          <w:lang w:val="ru-RU"/>
        </w:rPr>
        <w:t>6</w:t>
      </w:r>
      <w:r w:rsidRPr="00E5246D">
        <w:rPr>
          <w:sz w:val="26"/>
          <w:szCs w:val="26"/>
        </w:rPr>
        <w:t xml:space="preserve"> </w:t>
      </w:r>
      <w:r w:rsidR="009127A4">
        <w:rPr>
          <w:sz w:val="26"/>
          <w:szCs w:val="26"/>
          <w:lang w:val="ru-RU"/>
        </w:rPr>
        <w:t>3</w:t>
      </w:r>
      <w:r w:rsidRPr="00E5246D">
        <w:rPr>
          <w:sz w:val="26"/>
          <w:szCs w:val="26"/>
        </w:rPr>
        <w:t xml:space="preserve">00 (Сто </w:t>
      </w:r>
      <w:r w:rsidR="00D0528E">
        <w:rPr>
          <w:sz w:val="26"/>
          <w:szCs w:val="26"/>
          <w:lang w:val="ru-RU"/>
        </w:rPr>
        <w:t>шестнадцать</w:t>
      </w:r>
      <w:r w:rsidRPr="00E5246D">
        <w:rPr>
          <w:sz w:val="26"/>
          <w:szCs w:val="26"/>
        </w:rPr>
        <w:t xml:space="preserve"> </w:t>
      </w:r>
      <w:r w:rsidR="00D0528E" w:rsidRPr="00E5246D">
        <w:rPr>
          <w:sz w:val="26"/>
          <w:szCs w:val="26"/>
        </w:rPr>
        <w:t>тысяч</w:t>
      </w:r>
      <w:r w:rsidRPr="00E5246D">
        <w:rPr>
          <w:sz w:val="26"/>
          <w:szCs w:val="26"/>
        </w:rPr>
        <w:t xml:space="preserve"> </w:t>
      </w:r>
      <w:r w:rsidR="009127A4">
        <w:rPr>
          <w:sz w:val="26"/>
          <w:szCs w:val="26"/>
          <w:lang w:val="ru-RU"/>
        </w:rPr>
        <w:t>трист</w:t>
      </w:r>
      <w:r w:rsidR="00674DDC"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)</w:t>
      </w:r>
      <w:r w:rsidRPr="00E5246D">
        <w:rPr>
          <w:sz w:val="26"/>
          <w:szCs w:val="26"/>
        </w:rPr>
        <w:t xml:space="preserve"> </w:t>
      </w:r>
      <w:r w:rsidRPr="001F7289">
        <w:rPr>
          <w:sz w:val="26"/>
          <w:szCs w:val="26"/>
        </w:rPr>
        <w:t>рублей</w:t>
      </w:r>
      <w:r w:rsidRPr="001F7289">
        <w:t xml:space="preserve"> 00 коп., НДС не облагается.</w:t>
      </w:r>
    </w:p>
    <w:p w14:paraId="406E7D42" w14:textId="764043B7" w:rsidR="00273113" w:rsidRPr="002C2E4D" w:rsidRDefault="00273113" w:rsidP="00273113">
      <w:pPr>
        <w:pStyle w:val="a5"/>
        <w:ind w:left="0" w:firstLine="720"/>
      </w:pPr>
      <w:r w:rsidRPr="002C2E4D">
        <w:rPr>
          <w:b/>
        </w:rPr>
        <w:t>Результаты голосования:</w:t>
      </w:r>
    </w:p>
    <w:p w14:paraId="6AC620ED" w14:textId="04F2EB79" w:rsidR="0038195C" w:rsidRPr="002C2E4D" w:rsidRDefault="0038195C" w:rsidP="0038195C">
      <w:pPr>
        <w:pStyle w:val="a5"/>
        <w:tabs>
          <w:tab w:val="left" w:pos="540"/>
        </w:tabs>
        <w:ind w:left="0" w:firstLine="709"/>
      </w:pPr>
      <w:r w:rsidRPr="002C2E4D">
        <w:t xml:space="preserve">ЗА – </w:t>
      </w:r>
      <w:r>
        <w:rPr>
          <w:lang w:val="ru-RU"/>
        </w:rPr>
        <w:t xml:space="preserve"> </w:t>
      </w:r>
      <w:r w:rsidR="003513AD">
        <w:rPr>
          <w:lang w:val="ru-RU"/>
        </w:rPr>
        <w:t>6</w:t>
      </w:r>
      <w:r w:rsidRPr="002C2E4D">
        <w:t xml:space="preserve"> голосов (учтен</w:t>
      </w:r>
      <w:r>
        <w:rPr>
          <w:lang w:val="ru-RU"/>
        </w:rPr>
        <w:t>о</w:t>
      </w:r>
      <w:r w:rsidRPr="002C2E4D">
        <w:t xml:space="preserve"> </w:t>
      </w:r>
      <w:r w:rsidRPr="002C2E4D">
        <w:rPr>
          <w:lang w:val="ru-RU"/>
        </w:rPr>
        <w:t>письменн</w:t>
      </w:r>
      <w:r>
        <w:rPr>
          <w:lang w:val="ru-RU"/>
        </w:rPr>
        <w:t>о</w:t>
      </w:r>
      <w:r w:rsidRPr="002C2E4D">
        <w:rPr>
          <w:lang w:val="ru-RU"/>
        </w:rPr>
        <w:t>е</w:t>
      </w:r>
      <w:r w:rsidRPr="002C2E4D">
        <w:t xml:space="preserve"> мнени</w:t>
      </w:r>
      <w:r>
        <w:rPr>
          <w:lang w:val="ru-RU"/>
        </w:rPr>
        <w:t>е</w:t>
      </w:r>
      <w:r w:rsidRPr="002C2E4D">
        <w:rPr>
          <w:lang w:val="ru-RU"/>
        </w:rPr>
        <w:t xml:space="preserve"> </w:t>
      </w:r>
      <w:r>
        <w:t>Котельникова В.С</w:t>
      </w:r>
      <w:r>
        <w:rPr>
          <w:lang w:val="ru-RU"/>
        </w:rPr>
        <w:t>.</w:t>
      </w:r>
      <w:r w:rsidRPr="002C2E4D">
        <w:t>);</w:t>
      </w:r>
    </w:p>
    <w:p w14:paraId="4DEA0A60" w14:textId="77777777" w:rsidR="0038195C" w:rsidRPr="002C2E4D" w:rsidRDefault="0038195C" w:rsidP="0038195C">
      <w:pPr>
        <w:pStyle w:val="a5"/>
        <w:ind w:left="0" w:firstLine="720"/>
      </w:pPr>
      <w:r w:rsidRPr="00577787">
        <w:t xml:space="preserve">ПРОТИВ - </w:t>
      </w:r>
      <w:r w:rsidRPr="00577787">
        <w:rPr>
          <w:lang w:val="ru-RU"/>
        </w:rPr>
        <w:t>нет</w:t>
      </w:r>
      <w:r w:rsidRPr="00577787">
        <w:t>;</w:t>
      </w:r>
    </w:p>
    <w:p w14:paraId="269CDC78" w14:textId="77777777" w:rsidR="0038195C" w:rsidRPr="0038195C" w:rsidRDefault="0038195C" w:rsidP="0038195C">
      <w:pPr>
        <w:pStyle w:val="a5"/>
        <w:ind w:left="0" w:firstLine="720"/>
        <w:rPr>
          <w:lang w:val="ru-RU"/>
        </w:rPr>
      </w:pPr>
      <w:r>
        <w:t xml:space="preserve">ВОЗДЕРЖАЛСЯ – </w:t>
      </w:r>
      <w:r>
        <w:rPr>
          <w:lang w:val="ru-RU"/>
        </w:rPr>
        <w:t>нет</w:t>
      </w:r>
    </w:p>
    <w:p w14:paraId="6AC2A808" w14:textId="77777777" w:rsidR="0038195C" w:rsidRPr="002C2E4D" w:rsidRDefault="0038195C" w:rsidP="0038195C">
      <w:pPr>
        <w:pStyle w:val="a5"/>
        <w:ind w:left="0" w:firstLine="720"/>
      </w:pPr>
      <w:r w:rsidRPr="002C2E4D">
        <w:t>Решение принято.</w:t>
      </w:r>
    </w:p>
    <w:p w14:paraId="5D961370" w14:textId="77777777" w:rsidR="00081164" w:rsidRPr="0038195C" w:rsidRDefault="00081164" w:rsidP="00286BEA">
      <w:pPr>
        <w:tabs>
          <w:tab w:val="left" w:pos="540"/>
          <w:tab w:val="num" w:pos="1620"/>
        </w:tabs>
        <w:ind w:firstLine="720"/>
        <w:jc w:val="both"/>
        <w:rPr>
          <w:b/>
          <w:color w:val="000000"/>
          <w:lang w:val="x-none"/>
        </w:rPr>
      </w:pPr>
    </w:p>
    <w:p w14:paraId="67F2505C" w14:textId="77777777" w:rsidR="00834C60" w:rsidRDefault="00234A6A" w:rsidP="00286BEA">
      <w:pPr>
        <w:tabs>
          <w:tab w:val="left" w:pos="540"/>
          <w:tab w:val="num" w:pos="1620"/>
        </w:tabs>
        <w:ind w:firstLine="720"/>
        <w:jc w:val="both"/>
        <w:rPr>
          <w:color w:val="000000"/>
        </w:rPr>
      </w:pPr>
      <w:r w:rsidRPr="002C2E4D">
        <w:rPr>
          <w:b/>
          <w:color w:val="000000"/>
        </w:rPr>
        <w:t xml:space="preserve">По девятому вопросу повестки дня </w:t>
      </w:r>
      <w:r w:rsidR="00286BEA" w:rsidRPr="002C2E4D">
        <w:rPr>
          <w:color w:val="000000"/>
        </w:rPr>
        <w:t>«</w:t>
      </w:r>
      <w:r w:rsidR="005934B0">
        <w:rPr>
          <w:b/>
          <w:color w:val="000000"/>
        </w:rPr>
        <w:t>О</w:t>
      </w:r>
      <w:r w:rsidR="00FD3FF7">
        <w:rPr>
          <w:b/>
          <w:color w:val="000000"/>
        </w:rPr>
        <w:t>б изменениях в составе Ассоциации «СОПКОР»</w:t>
      </w:r>
      <w:r w:rsidR="000E3850">
        <w:rPr>
          <w:b/>
          <w:color w:val="000000"/>
        </w:rPr>
        <w:t>»</w:t>
      </w:r>
      <w:r w:rsidR="00286BEA" w:rsidRPr="002C2E4D">
        <w:rPr>
          <w:b/>
          <w:color w:val="000000"/>
        </w:rPr>
        <w:t xml:space="preserve"> слушали</w:t>
      </w:r>
      <w:r w:rsidR="00286BEA" w:rsidRPr="002C2E4D">
        <w:rPr>
          <w:color w:val="000000"/>
        </w:rPr>
        <w:t xml:space="preserve"> </w:t>
      </w:r>
      <w:r w:rsidR="00FD3FF7">
        <w:rPr>
          <w:color w:val="000000"/>
        </w:rPr>
        <w:t xml:space="preserve">заместителя исполнительного директора Н.В. </w:t>
      </w:r>
      <w:proofErr w:type="spellStart"/>
      <w:r w:rsidR="00FD3FF7">
        <w:rPr>
          <w:color w:val="000000"/>
        </w:rPr>
        <w:t>Ростовщикова</w:t>
      </w:r>
      <w:proofErr w:type="spellEnd"/>
      <w:r w:rsidR="00095B37">
        <w:rPr>
          <w:color w:val="000000"/>
        </w:rPr>
        <w:t>, который представил</w:t>
      </w:r>
      <w:r w:rsidR="00834C60">
        <w:rPr>
          <w:color w:val="000000"/>
        </w:rPr>
        <w:t>:</w:t>
      </w:r>
    </w:p>
    <w:p w14:paraId="2EB39649" w14:textId="6033488F" w:rsidR="00286BEA" w:rsidRPr="00D0528E" w:rsidRDefault="00D0528E" w:rsidP="00D0528E">
      <w:pPr>
        <w:pStyle w:val="af3"/>
        <w:numPr>
          <w:ilvl w:val="0"/>
          <w:numId w:val="22"/>
        </w:numPr>
        <w:tabs>
          <w:tab w:val="left" w:pos="540"/>
          <w:tab w:val="num" w:pos="1620"/>
        </w:tabs>
        <w:ind w:left="1560"/>
        <w:jc w:val="both"/>
        <w:rPr>
          <w:color w:val="000000"/>
        </w:rPr>
      </w:pPr>
      <w:r w:rsidRPr="00D0528E">
        <w:rPr>
          <w:color w:val="000000"/>
        </w:rPr>
        <w:t>з</w:t>
      </w:r>
      <w:r w:rsidR="00674DDC" w:rsidRPr="00D0528E">
        <w:rPr>
          <w:color w:val="000000"/>
        </w:rPr>
        <w:t>аявлени</w:t>
      </w:r>
      <w:r w:rsidR="0038195C">
        <w:rPr>
          <w:color w:val="000000"/>
        </w:rPr>
        <w:t>я</w:t>
      </w:r>
      <w:r w:rsidR="00674DDC" w:rsidRPr="00D0528E">
        <w:rPr>
          <w:color w:val="000000"/>
        </w:rPr>
        <w:t xml:space="preserve"> О</w:t>
      </w:r>
      <w:r w:rsidR="00834C60" w:rsidRPr="00D0528E">
        <w:rPr>
          <w:color w:val="000000"/>
        </w:rPr>
        <w:t xml:space="preserve">бщества с ограниченной ответственностью «Инженерно-производственный центр» </w:t>
      </w:r>
      <w:r w:rsidR="0038195C">
        <w:rPr>
          <w:color w:val="000000"/>
        </w:rPr>
        <w:t xml:space="preserve">и </w:t>
      </w:r>
      <w:r w:rsidR="0038195C" w:rsidRPr="00D0528E">
        <w:rPr>
          <w:color w:val="000000"/>
        </w:rPr>
        <w:t xml:space="preserve">Общества с ограниченной ответственностью </w:t>
      </w:r>
      <w:r w:rsidR="0038195C">
        <w:rPr>
          <w:color w:val="000000"/>
        </w:rPr>
        <w:t xml:space="preserve">«ФОРС </w:t>
      </w:r>
      <w:proofErr w:type="gramStart"/>
      <w:r w:rsidR="0038195C">
        <w:rPr>
          <w:color w:val="000000"/>
        </w:rPr>
        <w:t xml:space="preserve">Инжиниринг»  </w:t>
      </w:r>
      <w:r w:rsidR="00674DDC" w:rsidRPr="00D0528E">
        <w:rPr>
          <w:color w:val="000000"/>
        </w:rPr>
        <w:t>о</w:t>
      </w:r>
      <w:proofErr w:type="gramEnd"/>
      <w:r w:rsidR="00674DDC" w:rsidRPr="00D0528E">
        <w:rPr>
          <w:color w:val="000000"/>
        </w:rPr>
        <w:t xml:space="preserve"> приеме в члены</w:t>
      </w:r>
      <w:r w:rsidR="00834C60" w:rsidRPr="00D0528E">
        <w:rPr>
          <w:color w:val="000000"/>
        </w:rPr>
        <w:t xml:space="preserve"> Ассоциации и предложил принять их</w:t>
      </w:r>
      <w:r>
        <w:rPr>
          <w:color w:val="000000"/>
        </w:rPr>
        <w:t>;</w:t>
      </w:r>
    </w:p>
    <w:p w14:paraId="1D256515" w14:textId="2CFCE00C" w:rsidR="00A85B16" w:rsidRPr="00577787" w:rsidRDefault="00D0528E" w:rsidP="00D0528E">
      <w:pPr>
        <w:pStyle w:val="af3"/>
        <w:numPr>
          <w:ilvl w:val="0"/>
          <w:numId w:val="22"/>
        </w:numPr>
        <w:ind w:left="1560"/>
        <w:jc w:val="both"/>
      </w:pPr>
      <w:r>
        <w:t>п</w:t>
      </w:r>
      <w:r w:rsidR="00A85B16">
        <w:t>ротоколы</w:t>
      </w:r>
      <w:r w:rsidR="003D0543">
        <w:t xml:space="preserve"> №№22,23,24</w:t>
      </w:r>
      <w:r w:rsidR="00577787">
        <w:t>,25</w:t>
      </w:r>
      <w:r w:rsidR="00A85B16">
        <w:t xml:space="preserve"> Дисциплинарного комитета с рекомендациями об исключении следующих </w:t>
      </w:r>
      <w:r w:rsidR="00AD40C1">
        <w:t>организаций</w:t>
      </w:r>
      <w:r w:rsidR="00A85B16">
        <w:t xml:space="preserve"> из членов Ассоциации: </w:t>
      </w:r>
      <w:r>
        <w:t>АО «</w:t>
      </w:r>
      <w:proofErr w:type="spellStart"/>
      <w:r>
        <w:t>Уралинтех</w:t>
      </w:r>
      <w:proofErr w:type="spellEnd"/>
      <w:proofErr w:type="gramStart"/>
      <w:r>
        <w:t>»,  УП</w:t>
      </w:r>
      <w:proofErr w:type="gramEnd"/>
      <w:r>
        <w:t xml:space="preserve"> «</w:t>
      </w:r>
      <w:proofErr w:type="spellStart"/>
      <w:r>
        <w:t>Интеркарто</w:t>
      </w:r>
      <w:proofErr w:type="spellEnd"/>
      <w:r>
        <w:t>»,</w:t>
      </w:r>
      <w:r w:rsidR="003D0543">
        <w:t xml:space="preserve"> ПАО «СИГНАЛ»</w:t>
      </w:r>
      <w:r w:rsidR="003513AD">
        <w:t xml:space="preserve">  и </w:t>
      </w:r>
      <w:r w:rsidR="003513AD" w:rsidRPr="00F805EB">
        <w:t xml:space="preserve">АО «Газпром </w:t>
      </w:r>
      <w:proofErr w:type="spellStart"/>
      <w:r w:rsidR="003513AD" w:rsidRPr="00F805EB">
        <w:t>СтройТЭК</w:t>
      </w:r>
      <w:proofErr w:type="spellEnd"/>
      <w:r w:rsidR="003513AD" w:rsidRPr="00F805EB">
        <w:t xml:space="preserve"> Салават»</w:t>
      </w:r>
      <w:r w:rsidR="00A85B16">
        <w:t xml:space="preserve">. Основанием для исключения явились </w:t>
      </w:r>
      <w:r>
        <w:t>выявленные в</w:t>
      </w:r>
      <w:r w:rsidR="00A85B16">
        <w:t xml:space="preserve"> </w:t>
      </w:r>
      <w:r>
        <w:t xml:space="preserve">результате плановой проверки Контрольной комиссией </w:t>
      </w:r>
      <w:r w:rsidR="00A85B16">
        <w:t>систематическ</w:t>
      </w:r>
      <w:r>
        <w:t xml:space="preserve">ие </w:t>
      </w:r>
      <w:r w:rsidR="00A85B16">
        <w:t>нарушени</w:t>
      </w:r>
      <w:r>
        <w:t>я</w:t>
      </w:r>
      <w:r w:rsidR="00A85B16">
        <w:t xml:space="preserve"> этими организациями уставных требований по оплате обязательных взносов </w:t>
      </w:r>
      <w:r w:rsidR="00A85B16" w:rsidRPr="00577787">
        <w:t>(Акт</w:t>
      </w:r>
      <w:r w:rsidRPr="00577787">
        <w:t>ы</w:t>
      </w:r>
      <w:r w:rsidR="00A85B16" w:rsidRPr="00577787">
        <w:t xml:space="preserve"> № 10</w:t>
      </w:r>
      <w:r w:rsidR="00577787">
        <w:t>6, №108, №112</w:t>
      </w:r>
      <w:r w:rsidR="00A85B16" w:rsidRPr="00577787">
        <w:t>)</w:t>
      </w:r>
      <w:r w:rsidRPr="00577787">
        <w:t>.</w:t>
      </w:r>
    </w:p>
    <w:p w14:paraId="3A994D4E" w14:textId="3A44F07C" w:rsidR="00286BEA" w:rsidRDefault="00286BEA" w:rsidP="00286BEA">
      <w:pPr>
        <w:ind w:firstLine="720"/>
        <w:jc w:val="both"/>
        <w:rPr>
          <w:b/>
          <w:color w:val="000000"/>
        </w:rPr>
      </w:pPr>
      <w:r w:rsidRPr="002C2E4D">
        <w:rPr>
          <w:b/>
          <w:color w:val="000000"/>
        </w:rPr>
        <w:t>Решили:</w:t>
      </w:r>
    </w:p>
    <w:p w14:paraId="5A5FEC5D" w14:textId="32BCB716" w:rsidR="00674DDC" w:rsidRDefault="00674DDC" w:rsidP="00674DDC">
      <w:pPr>
        <w:pStyle w:val="af3"/>
        <w:widowControl w:val="0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>
        <w:t xml:space="preserve">Принять в члены Ассоциации «СОПКОР» </w:t>
      </w:r>
      <w:r w:rsidR="00834C60" w:rsidRPr="00834C60">
        <w:rPr>
          <w:color w:val="000000"/>
        </w:rPr>
        <w:t>Обществ</w:t>
      </w:r>
      <w:r w:rsidR="00834C60">
        <w:rPr>
          <w:color w:val="000000"/>
        </w:rPr>
        <w:t xml:space="preserve">о </w:t>
      </w:r>
      <w:r w:rsidR="00834C60" w:rsidRPr="00834C60">
        <w:rPr>
          <w:color w:val="000000"/>
        </w:rPr>
        <w:t xml:space="preserve">с ограниченной ответственностью «Инженерно-производственный центр» </w:t>
      </w:r>
      <w:r w:rsidRPr="009E6157">
        <w:t xml:space="preserve">(ОГРН </w:t>
      </w:r>
      <w:r w:rsidR="00834C60">
        <w:t>1021601764513</w:t>
      </w:r>
      <w:r w:rsidRPr="009E6157">
        <w:t xml:space="preserve">, ИНН </w:t>
      </w:r>
      <w:r w:rsidR="00834C60">
        <w:t>1645000967</w:t>
      </w:r>
      <w:r w:rsidRPr="009E6157">
        <w:t>)</w:t>
      </w:r>
      <w:r w:rsidR="0038195C">
        <w:t xml:space="preserve"> и </w:t>
      </w:r>
      <w:r w:rsidR="0038195C" w:rsidRPr="00834C60">
        <w:rPr>
          <w:color w:val="000000"/>
        </w:rPr>
        <w:t>Обществ</w:t>
      </w:r>
      <w:r w:rsidR="0038195C">
        <w:rPr>
          <w:color w:val="000000"/>
        </w:rPr>
        <w:t xml:space="preserve">о </w:t>
      </w:r>
      <w:r w:rsidR="0038195C" w:rsidRPr="00834C60">
        <w:rPr>
          <w:color w:val="000000"/>
        </w:rPr>
        <w:t>с ограниченной ответственностью</w:t>
      </w:r>
      <w:r w:rsidR="0038195C">
        <w:rPr>
          <w:color w:val="000000"/>
        </w:rPr>
        <w:t xml:space="preserve"> «ФОРС Инжиниринг» (ОГРН 1087746814473, ИНН 7713657360)</w:t>
      </w:r>
      <w:r>
        <w:t>.</w:t>
      </w:r>
    </w:p>
    <w:p w14:paraId="2CFB7F08" w14:textId="240B1450" w:rsidR="00674DDC" w:rsidRDefault="00674DDC" w:rsidP="00674DDC">
      <w:pPr>
        <w:snapToGrid w:val="0"/>
        <w:ind w:firstLine="708"/>
        <w:jc w:val="both"/>
      </w:pPr>
      <w:r>
        <w:t>2.  Поручить Исполнительному директору Петрову Н.Г.:</w:t>
      </w:r>
    </w:p>
    <w:p w14:paraId="4745282D" w14:textId="67D7FE83" w:rsidR="00674DDC" w:rsidRDefault="00674DDC" w:rsidP="00674DDC">
      <w:pPr>
        <w:pStyle w:val="af3"/>
        <w:snapToGrid w:val="0"/>
        <w:ind w:left="0" w:firstLine="708"/>
        <w:jc w:val="both"/>
      </w:pPr>
      <w:r>
        <w:t xml:space="preserve">2.1. Уведомить о решении Совета принять в члены Ассоциации «СОПКОР» </w:t>
      </w:r>
      <w:r w:rsidR="00834C60" w:rsidRPr="00834C60">
        <w:rPr>
          <w:color w:val="000000"/>
        </w:rPr>
        <w:t>Обществ</w:t>
      </w:r>
      <w:r w:rsidR="00834C60">
        <w:rPr>
          <w:color w:val="000000"/>
        </w:rPr>
        <w:t xml:space="preserve">о </w:t>
      </w:r>
      <w:r w:rsidR="00834C60" w:rsidRPr="00834C60">
        <w:rPr>
          <w:color w:val="000000"/>
        </w:rPr>
        <w:t xml:space="preserve">с ограниченной ответственностью «Инженерно-производственный центр» </w:t>
      </w:r>
      <w:r w:rsidRPr="009E6157">
        <w:t>(</w:t>
      </w:r>
      <w:r w:rsidR="00834C60" w:rsidRPr="009E6157">
        <w:t xml:space="preserve">ОГРН </w:t>
      </w:r>
      <w:r w:rsidR="00834C60">
        <w:t>1021601764513</w:t>
      </w:r>
      <w:r w:rsidR="00834C60" w:rsidRPr="009E6157">
        <w:t xml:space="preserve">, ИНН </w:t>
      </w:r>
      <w:r w:rsidR="00834C60">
        <w:t>1645000967</w:t>
      </w:r>
      <w:r w:rsidRPr="009E6157">
        <w:t>)</w:t>
      </w:r>
      <w:r w:rsidR="0038195C">
        <w:t xml:space="preserve"> и </w:t>
      </w:r>
      <w:r w:rsidR="0038195C" w:rsidRPr="00834C60">
        <w:rPr>
          <w:color w:val="000000"/>
        </w:rPr>
        <w:t>Обществ</w:t>
      </w:r>
      <w:r w:rsidR="0038195C">
        <w:rPr>
          <w:color w:val="000000"/>
        </w:rPr>
        <w:t xml:space="preserve">о </w:t>
      </w:r>
      <w:r w:rsidR="0038195C" w:rsidRPr="00834C60">
        <w:rPr>
          <w:color w:val="000000"/>
        </w:rPr>
        <w:t>с ограниченной ответственностью</w:t>
      </w:r>
      <w:r w:rsidR="0038195C">
        <w:rPr>
          <w:color w:val="000000"/>
        </w:rPr>
        <w:t xml:space="preserve"> «ФОРС Инжиниринг» (ОГРН 1087746814473, ИНН 7713657360)</w:t>
      </w:r>
      <w:r>
        <w:t>.</w:t>
      </w:r>
    </w:p>
    <w:p w14:paraId="343B0E09" w14:textId="3BF03D4B" w:rsidR="00674DDC" w:rsidRDefault="00674DDC" w:rsidP="00674DDC">
      <w:pPr>
        <w:snapToGrid w:val="0"/>
        <w:ind w:firstLine="708"/>
        <w:jc w:val="both"/>
      </w:pPr>
      <w:r>
        <w:t xml:space="preserve">2.2. Уведомить </w:t>
      </w:r>
      <w:r w:rsidR="00834C60" w:rsidRPr="00834C60">
        <w:rPr>
          <w:color w:val="000000"/>
        </w:rPr>
        <w:t>Обществ</w:t>
      </w:r>
      <w:r w:rsidR="00834C60">
        <w:rPr>
          <w:color w:val="000000"/>
        </w:rPr>
        <w:t xml:space="preserve">о </w:t>
      </w:r>
      <w:r w:rsidR="00834C60" w:rsidRPr="00834C60">
        <w:rPr>
          <w:color w:val="000000"/>
        </w:rPr>
        <w:t>с ограниченной ответственностью «Инженерно-производственный центр»</w:t>
      </w:r>
      <w:r w:rsidR="00834C60" w:rsidRPr="009E6157">
        <w:t xml:space="preserve"> </w:t>
      </w:r>
      <w:r w:rsidRPr="009E6157">
        <w:t>(</w:t>
      </w:r>
      <w:r w:rsidR="00834C60" w:rsidRPr="009E6157">
        <w:t xml:space="preserve">ОГРН </w:t>
      </w:r>
      <w:r w:rsidR="00834C60">
        <w:t>1021601764513</w:t>
      </w:r>
      <w:r w:rsidR="00834C60" w:rsidRPr="009E6157">
        <w:t xml:space="preserve">, ИНН </w:t>
      </w:r>
      <w:r w:rsidR="00834C60">
        <w:t>1645000967</w:t>
      </w:r>
      <w:r w:rsidRPr="009E6157">
        <w:t>)</w:t>
      </w:r>
      <w:r>
        <w:t xml:space="preserve"> </w:t>
      </w:r>
      <w:r w:rsidR="0038195C">
        <w:t xml:space="preserve">и </w:t>
      </w:r>
      <w:r w:rsidR="0038195C" w:rsidRPr="00834C60">
        <w:rPr>
          <w:color w:val="000000"/>
        </w:rPr>
        <w:t>Обществ</w:t>
      </w:r>
      <w:r w:rsidR="0038195C">
        <w:rPr>
          <w:color w:val="000000"/>
        </w:rPr>
        <w:t xml:space="preserve">о </w:t>
      </w:r>
      <w:r w:rsidR="0038195C" w:rsidRPr="00834C60">
        <w:rPr>
          <w:color w:val="000000"/>
        </w:rPr>
        <w:t>с ограниченной ответственностью</w:t>
      </w:r>
      <w:r w:rsidR="0038195C">
        <w:rPr>
          <w:color w:val="000000"/>
        </w:rPr>
        <w:t xml:space="preserve"> «ФОРС Инжиниринг» (ОГРН 1087746814473, ИНН 7713657360) </w:t>
      </w:r>
      <w:r>
        <w:t>о необходимости уплаты вступительного, годового членского взноса в порядке, размере и в сроки, определенные Положением о порядке вступления и условиях членства, а также взноса в Компенсационный фонд в порядке, размере и в сроки, определенные Положением о Компенсационном фонде.</w:t>
      </w:r>
    </w:p>
    <w:p w14:paraId="75AB494A" w14:textId="23B00D76" w:rsidR="00674DDC" w:rsidRDefault="00674DDC" w:rsidP="00D0528E">
      <w:pPr>
        <w:snapToGrid w:val="0"/>
        <w:ind w:firstLine="708"/>
        <w:jc w:val="both"/>
      </w:pPr>
      <w:r>
        <w:t>2.3. Обеспечить контроль за поступлением вступительных, годовых членских взносов и взносов в Компенсационный фонд.</w:t>
      </w:r>
    </w:p>
    <w:p w14:paraId="7D99BD7C" w14:textId="0350D792" w:rsidR="00674DDC" w:rsidRPr="00D0528E" w:rsidRDefault="00674DDC" w:rsidP="003513AD">
      <w:pPr>
        <w:tabs>
          <w:tab w:val="left" w:pos="426"/>
        </w:tabs>
        <w:ind w:firstLine="709"/>
        <w:jc w:val="both"/>
      </w:pPr>
      <w:r w:rsidRPr="00674DDC">
        <w:rPr>
          <w:color w:val="000000"/>
        </w:rPr>
        <w:t xml:space="preserve">3. </w:t>
      </w:r>
      <w:r w:rsidR="00D0528E">
        <w:t>Исключить АО «</w:t>
      </w:r>
      <w:proofErr w:type="spellStart"/>
      <w:r w:rsidR="00D0528E">
        <w:t>Уралинтех</w:t>
      </w:r>
      <w:proofErr w:type="spellEnd"/>
      <w:r w:rsidR="00D0528E">
        <w:t>», ПАО «СИГНАЛ», УП «</w:t>
      </w:r>
      <w:proofErr w:type="spellStart"/>
      <w:r w:rsidR="00D0528E">
        <w:t>Интеркарто</w:t>
      </w:r>
      <w:proofErr w:type="spellEnd"/>
      <w:r w:rsidR="00D0528E">
        <w:t>»</w:t>
      </w:r>
      <w:r w:rsidR="00F805EB">
        <w:t xml:space="preserve"> и </w:t>
      </w:r>
      <w:r w:rsidR="00F805EB" w:rsidRPr="00F805EB">
        <w:t xml:space="preserve">АО «Газпром </w:t>
      </w:r>
      <w:proofErr w:type="spellStart"/>
      <w:r w:rsidR="00F805EB" w:rsidRPr="00F805EB">
        <w:t>СтройТЭК</w:t>
      </w:r>
      <w:proofErr w:type="spellEnd"/>
      <w:r w:rsidR="00F805EB" w:rsidRPr="00F805EB">
        <w:t xml:space="preserve"> Салават»</w:t>
      </w:r>
      <w:r w:rsidR="00D0528E">
        <w:t xml:space="preserve"> из членов Ассоциации «СОПКОР».</w:t>
      </w:r>
    </w:p>
    <w:p w14:paraId="2B083D8C" w14:textId="77777777" w:rsidR="0038195C" w:rsidRPr="0038195C" w:rsidRDefault="0038195C" w:rsidP="0038195C">
      <w:pPr>
        <w:pStyle w:val="a5"/>
        <w:ind w:left="0" w:firstLine="720"/>
      </w:pPr>
    </w:p>
    <w:p w14:paraId="7E3F5ACF" w14:textId="2EA9F978" w:rsidR="00D0528E" w:rsidRPr="00B22C1D" w:rsidRDefault="00D0528E" w:rsidP="00D0528E">
      <w:pPr>
        <w:pStyle w:val="2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668B24A" w14:textId="77777777" w:rsidR="00B43A13" w:rsidRDefault="00D0528E" w:rsidP="00D0528E">
      <w:pPr>
        <w:pStyle w:val="2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B22C1D">
        <w:rPr>
          <w:rFonts w:ascii="Times New Roman" w:hAnsi="Times New Roman" w:cs="Times New Roman"/>
          <w:b/>
          <w:bCs/>
          <w:color w:val="auto"/>
        </w:rPr>
        <w:t xml:space="preserve">Секретарь Совета </w:t>
      </w:r>
      <w:r>
        <w:rPr>
          <w:rFonts w:ascii="Times New Roman" w:hAnsi="Times New Roman" w:cs="Times New Roman"/>
          <w:b/>
          <w:bCs/>
          <w:color w:val="auto"/>
        </w:rPr>
        <w:t>Ассоциации</w:t>
      </w:r>
      <w:r w:rsidR="00B43A13">
        <w:rPr>
          <w:rFonts w:ascii="Times New Roman" w:hAnsi="Times New Roman" w:cs="Times New Roman"/>
          <w:b/>
          <w:bCs/>
          <w:color w:val="auto"/>
        </w:rPr>
        <w:t>,</w:t>
      </w:r>
    </w:p>
    <w:p w14:paraId="6EEF0B38" w14:textId="598CB3E6" w:rsidR="00461B3C" w:rsidRPr="00284DED" w:rsidRDefault="00D0528E" w:rsidP="00D0528E">
      <w:pPr>
        <w:pStyle w:val="2"/>
        <w:ind w:left="0"/>
        <w:jc w:val="both"/>
        <w:rPr>
          <w:color w:val="auto"/>
        </w:rPr>
      </w:pPr>
      <w:bookmarkStart w:id="0" w:name="_GoBack"/>
      <w:bookmarkEnd w:id="0"/>
      <w:r w:rsidRPr="00B22C1D">
        <w:rPr>
          <w:rFonts w:ascii="Times New Roman" w:hAnsi="Times New Roman" w:cs="Times New Roman"/>
          <w:b/>
          <w:bCs/>
          <w:color w:val="auto"/>
        </w:rPr>
        <w:t>Ю.Г. Петрова</w:t>
      </w:r>
    </w:p>
    <w:sectPr w:rsidR="00461B3C" w:rsidRPr="00284DED" w:rsidSect="00825C38">
      <w:footerReference w:type="even" r:id="rId7"/>
      <w:footerReference w:type="default" r:id="rId8"/>
      <w:pgSz w:w="11906" w:h="16838"/>
      <w:pgMar w:top="851" w:right="849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1E12" w14:textId="77777777" w:rsidR="00DC270A" w:rsidRDefault="00DC270A">
      <w:r>
        <w:separator/>
      </w:r>
    </w:p>
  </w:endnote>
  <w:endnote w:type="continuationSeparator" w:id="0">
    <w:p w14:paraId="43F14499" w14:textId="77777777" w:rsidR="00DC270A" w:rsidRDefault="00D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54C1" w14:textId="77777777" w:rsidR="002D3673" w:rsidRDefault="002D3673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955665" w14:textId="77777777" w:rsidR="002D3673" w:rsidRDefault="002D3673" w:rsidP="004771A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6B4D" w14:textId="77777777" w:rsidR="002D3673" w:rsidRDefault="002D3673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D41">
      <w:rPr>
        <w:rStyle w:val="ab"/>
        <w:noProof/>
      </w:rPr>
      <w:t>1</w:t>
    </w:r>
    <w:r>
      <w:rPr>
        <w:rStyle w:val="ab"/>
      </w:rPr>
      <w:fldChar w:fldCharType="end"/>
    </w:r>
  </w:p>
  <w:p w14:paraId="4D764F19" w14:textId="77777777" w:rsidR="002D3673" w:rsidRDefault="002D3673" w:rsidP="004771A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A263" w14:textId="77777777" w:rsidR="00DC270A" w:rsidRDefault="00DC270A">
      <w:r>
        <w:separator/>
      </w:r>
    </w:p>
  </w:footnote>
  <w:footnote w:type="continuationSeparator" w:id="0">
    <w:p w14:paraId="07711227" w14:textId="77777777" w:rsidR="00DC270A" w:rsidRDefault="00DC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949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35E3"/>
    <w:multiLevelType w:val="hybridMultilevel"/>
    <w:tmpl w:val="CE865FC8"/>
    <w:lvl w:ilvl="0" w:tplc="4382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D4088"/>
    <w:multiLevelType w:val="hybridMultilevel"/>
    <w:tmpl w:val="88EC6168"/>
    <w:lvl w:ilvl="0" w:tplc="4D40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5375B"/>
    <w:multiLevelType w:val="hybridMultilevel"/>
    <w:tmpl w:val="7C9265C0"/>
    <w:lvl w:ilvl="0" w:tplc="860C1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02E16"/>
    <w:multiLevelType w:val="hybridMultilevel"/>
    <w:tmpl w:val="68C602A8"/>
    <w:lvl w:ilvl="0" w:tplc="CA302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111D"/>
    <w:multiLevelType w:val="hybridMultilevel"/>
    <w:tmpl w:val="6B7C0F68"/>
    <w:lvl w:ilvl="0" w:tplc="60EA6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E115C"/>
    <w:multiLevelType w:val="multilevel"/>
    <w:tmpl w:val="6A7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 w15:restartNumberingAfterBreak="0">
    <w:nsid w:val="1AC23BB9"/>
    <w:multiLevelType w:val="hybridMultilevel"/>
    <w:tmpl w:val="F6A48F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114498"/>
    <w:multiLevelType w:val="hybridMultilevel"/>
    <w:tmpl w:val="70A4A0F0"/>
    <w:lvl w:ilvl="0" w:tplc="95D20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B789B"/>
    <w:multiLevelType w:val="hybridMultilevel"/>
    <w:tmpl w:val="740A2916"/>
    <w:lvl w:ilvl="0" w:tplc="7DC45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45F6B"/>
    <w:multiLevelType w:val="hybridMultilevel"/>
    <w:tmpl w:val="AF40A23E"/>
    <w:lvl w:ilvl="0" w:tplc="5BBA71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5E8D"/>
    <w:multiLevelType w:val="hybridMultilevel"/>
    <w:tmpl w:val="043496CC"/>
    <w:lvl w:ilvl="0" w:tplc="E712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40AA4"/>
    <w:multiLevelType w:val="hybridMultilevel"/>
    <w:tmpl w:val="0B423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66332"/>
    <w:multiLevelType w:val="hybridMultilevel"/>
    <w:tmpl w:val="047C6DB2"/>
    <w:lvl w:ilvl="0" w:tplc="0C1849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4436518"/>
    <w:multiLevelType w:val="hybridMultilevel"/>
    <w:tmpl w:val="18F61568"/>
    <w:lvl w:ilvl="0" w:tplc="60EA6B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605353C"/>
    <w:multiLevelType w:val="hybridMultilevel"/>
    <w:tmpl w:val="DAF6A950"/>
    <w:lvl w:ilvl="0" w:tplc="60EA6B0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A5968"/>
    <w:multiLevelType w:val="hybridMultilevel"/>
    <w:tmpl w:val="8960B79A"/>
    <w:lvl w:ilvl="0" w:tplc="600AE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752D78"/>
    <w:multiLevelType w:val="hybridMultilevel"/>
    <w:tmpl w:val="BA7CA1F4"/>
    <w:lvl w:ilvl="0" w:tplc="D792A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9D2982"/>
    <w:multiLevelType w:val="hybridMultilevel"/>
    <w:tmpl w:val="20A23A7C"/>
    <w:lvl w:ilvl="0" w:tplc="8F181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5751F0"/>
    <w:multiLevelType w:val="hybridMultilevel"/>
    <w:tmpl w:val="6590A26A"/>
    <w:lvl w:ilvl="0" w:tplc="CA302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DD6063"/>
    <w:multiLevelType w:val="hybridMultilevel"/>
    <w:tmpl w:val="8D2AF86C"/>
    <w:lvl w:ilvl="0" w:tplc="1C508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2C0374"/>
    <w:multiLevelType w:val="hybridMultilevel"/>
    <w:tmpl w:val="50EC08A8"/>
    <w:lvl w:ilvl="0" w:tplc="B7F60C46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F4B95"/>
    <w:multiLevelType w:val="hybridMultilevel"/>
    <w:tmpl w:val="1946E698"/>
    <w:lvl w:ilvl="0" w:tplc="CA302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2"/>
  </w:num>
  <w:num w:numId="9">
    <w:abstractNumId w:val="5"/>
  </w:num>
  <w:num w:numId="10">
    <w:abstractNumId w:val="1"/>
  </w:num>
  <w:num w:numId="11">
    <w:abstractNumId w:val="9"/>
  </w:num>
  <w:num w:numId="12">
    <w:abstractNumId w:val="18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  <w:num w:numId="17">
    <w:abstractNumId w:val="11"/>
  </w:num>
  <w:num w:numId="18">
    <w:abstractNumId w:val="20"/>
  </w:num>
  <w:num w:numId="19">
    <w:abstractNumId w:val="17"/>
  </w:num>
  <w:num w:numId="20">
    <w:abstractNumId w:val="2"/>
  </w:num>
  <w:num w:numId="21">
    <w:abstractNumId w:val="21"/>
  </w:num>
  <w:num w:numId="22">
    <w:abstractNumId w:val="10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6B4"/>
    <w:rsid w:val="000000BC"/>
    <w:rsid w:val="000004A2"/>
    <w:rsid w:val="000022CC"/>
    <w:rsid w:val="00005B6F"/>
    <w:rsid w:val="00007F9E"/>
    <w:rsid w:val="00011A0C"/>
    <w:rsid w:val="00013E08"/>
    <w:rsid w:val="00016EF8"/>
    <w:rsid w:val="00020735"/>
    <w:rsid w:val="000210FA"/>
    <w:rsid w:val="000247E9"/>
    <w:rsid w:val="00031B68"/>
    <w:rsid w:val="00032AC9"/>
    <w:rsid w:val="000347BC"/>
    <w:rsid w:val="00051BAD"/>
    <w:rsid w:val="000618D0"/>
    <w:rsid w:val="00061B7C"/>
    <w:rsid w:val="00061EDA"/>
    <w:rsid w:val="00073BA4"/>
    <w:rsid w:val="00081164"/>
    <w:rsid w:val="00081A43"/>
    <w:rsid w:val="00082C87"/>
    <w:rsid w:val="0008638F"/>
    <w:rsid w:val="0008766D"/>
    <w:rsid w:val="00093119"/>
    <w:rsid w:val="00095B37"/>
    <w:rsid w:val="000A15CB"/>
    <w:rsid w:val="000A33F2"/>
    <w:rsid w:val="000A5A0B"/>
    <w:rsid w:val="000A7F33"/>
    <w:rsid w:val="000B378E"/>
    <w:rsid w:val="000C051A"/>
    <w:rsid w:val="000C5951"/>
    <w:rsid w:val="000C77B9"/>
    <w:rsid w:val="000D01F0"/>
    <w:rsid w:val="000D33F9"/>
    <w:rsid w:val="000D40AC"/>
    <w:rsid w:val="000D5FD4"/>
    <w:rsid w:val="000E013D"/>
    <w:rsid w:val="000E0F62"/>
    <w:rsid w:val="000E3850"/>
    <w:rsid w:val="000E4BB4"/>
    <w:rsid w:val="000E710C"/>
    <w:rsid w:val="0010290D"/>
    <w:rsid w:val="0010492F"/>
    <w:rsid w:val="001074D5"/>
    <w:rsid w:val="001167AC"/>
    <w:rsid w:val="00123C37"/>
    <w:rsid w:val="00124517"/>
    <w:rsid w:val="00136463"/>
    <w:rsid w:val="00137906"/>
    <w:rsid w:val="00142B3A"/>
    <w:rsid w:val="001439CB"/>
    <w:rsid w:val="00145A33"/>
    <w:rsid w:val="00147CFD"/>
    <w:rsid w:val="0015165C"/>
    <w:rsid w:val="001518EB"/>
    <w:rsid w:val="001548FF"/>
    <w:rsid w:val="00157D14"/>
    <w:rsid w:val="001647DC"/>
    <w:rsid w:val="00164BA9"/>
    <w:rsid w:val="001669B5"/>
    <w:rsid w:val="00167D80"/>
    <w:rsid w:val="001706EA"/>
    <w:rsid w:val="00170CDC"/>
    <w:rsid w:val="001717C9"/>
    <w:rsid w:val="00172638"/>
    <w:rsid w:val="00176C95"/>
    <w:rsid w:val="001773C4"/>
    <w:rsid w:val="00181F8C"/>
    <w:rsid w:val="0018385D"/>
    <w:rsid w:val="001862FA"/>
    <w:rsid w:val="00190FAA"/>
    <w:rsid w:val="001958EB"/>
    <w:rsid w:val="001A5EFE"/>
    <w:rsid w:val="001B2696"/>
    <w:rsid w:val="001B2A3E"/>
    <w:rsid w:val="001B2AAA"/>
    <w:rsid w:val="001C41E2"/>
    <w:rsid w:val="001D0FA3"/>
    <w:rsid w:val="001D28D2"/>
    <w:rsid w:val="001D31FB"/>
    <w:rsid w:val="001D3397"/>
    <w:rsid w:val="001D358F"/>
    <w:rsid w:val="001E1242"/>
    <w:rsid w:val="001E1549"/>
    <w:rsid w:val="001E72E0"/>
    <w:rsid w:val="001F24C3"/>
    <w:rsid w:val="001F3F00"/>
    <w:rsid w:val="001F4260"/>
    <w:rsid w:val="001F4616"/>
    <w:rsid w:val="002004F8"/>
    <w:rsid w:val="0020073E"/>
    <w:rsid w:val="0020154B"/>
    <w:rsid w:val="00201781"/>
    <w:rsid w:val="00201C9E"/>
    <w:rsid w:val="0021028D"/>
    <w:rsid w:val="00211313"/>
    <w:rsid w:val="002140EB"/>
    <w:rsid w:val="00220B65"/>
    <w:rsid w:val="00234A6A"/>
    <w:rsid w:val="00234AED"/>
    <w:rsid w:val="00240BF1"/>
    <w:rsid w:val="0024271D"/>
    <w:rsid w:val="00242F45"/>
    <w:rsid w:val="002430F7"/>
    <w:rsid w:val="00254099"/>
    <w:rsid w:val="002555A0"/>
    <w:rsid w:val="0026193E"/>
    <w:rsid w:val="00261B3B"/>
    <w:rsid w:val="002640F3"/>
    <w:rsid w:val="0026526A"/>
    <w:rsid w:val="00271FB3"/>
    <w:rsid w:val="00271FD5"/>
    <w:rsid w:val="00272BEA"/>
    <w:rsid w:val="00273113"/>
    <w:rsid w:val="00273AF6"/>
    <w:rsid w:val="00274F78"/>
    <w:rsid w:val="00276B90"/>
    <w:rsid w:val="00284613"/>
    <w:rsid w:val="00284DED"/>
    <w:rsid w:val="00285ADF"/>
    <w:rsid w:val="00286BEA"/>
    <w:rsid w:val="00292B25"/>
    <w:rsid w:val="0029475C"/>
    <w:rsid w:val="002954B0"/>
    <w:rsid w:val="0029611A"/>
    <w:rsid w:val="002A03BF"/>
    <w:rsid w:val="002A0CF0"/>
    <w:rsid w:val="002A3E03"/>
    <w:rsid w:val="002A4671"/>
    <w:rsid w:val="002A79E8"/>
    <w:rsid w:val="002B0AF4"/>
    <w:rsid w:val="002B2FF7"/>
    <w:rsid w:val="002B5BB8"/>
    <w:rsid w:val="002C2E4D"/>
    <w:rsid w:val="002D0B97"/>
    <w:rsid w:val="002D1DEF"/>
    <w:rsid w:val="002D3673"/>
    <w:rsid w:val="002D5FD6"/>
    <w:rsid w:val="002F28F0"/>
    <w:rsid w:val="002F72FF"/>
    <w:rsid w:val="002F7A5A"/>
    <w:rsid w:val="00300D8D"/>
    <w:rsid w:val="003018AD"/>
    <w:rsid w:val="00303FE9"/>
    <w:rsid w:val="00306FAB"/>
    <w:rsid w:val="00310D16"/>
    <w:rsid w:val="0031449B"/>
    <w:rsid w:val="0031790C"/>
    <w:rsid w:val="00317F68"/>
    <w:rsid w:val="003212E5"/>
    <w:rsid w:val="003215E8"/>
    <w:rsid w:val="003246BE"/>
    <w:rsid w:val="003340F1"/>
    <w:rsid w:val="003345CB"/>
    <w:rsid w:val="003425CA"/>
    <w:rsid w:val="003513AD"/>
    <w:rsid w:val="00360044"/>
    <w:rsid w:val="003616E1"/>
    <w:rsid w:val="00362EF6"/>
    <w:rsid w:val="00364E0F"/>
    <w:rsid w:val="00370E16"/>
    <w:rsid w:val="00372C57"/>
    <w:rsid w:val="00373310"/>
    <w:rsid w:val="0037632A"/>
    <w:rsid w:val="0038195C"/>
    <w:rsid w:val="00381F4A"/>
    <w:rsid w:val="00382239"/>
    <w:rsid w:val="00382283"/>
    <w:rsid w:val="00383157"/>
    <w:rsid w:val="003864AB"/>
    <w:rsid w:val="003901CB"/>
    <w:rsid w:val="00391A18"/>
    <w:rsid w:val="00391C4E"/>
    <w:rsid w:val="003A494A"/>
    <w:rsid w:val="003B1561"/>
    <w:rsid w:val="003B36E3"/>
    <w:rsid w:val="003B3A81"/>
    <w:rsid w:val="003B4CD9"/>
    <w:rsid w:val="003B4DAF"/>
    <w:rsid w:val="003C4AC8"/>
    <w:rsid w:val="003C58BD"/>
    <w:rsid w:val="003C7598"/>
    <w:rsid w:val="003D0543"/>
    <w:rsid w:val="003D6170"/>
    <w:rsid w:val="003D6FCB"/>
    <w:rsid w:val="003E05BA"/>
    <w:rsid w:val="003E3AD6"/>
    <w:rsid w:val="003E4494"/>
    <w:rsid w:val="003F37FB"/>
    <w:rsid w:val="003F6212"/>
    <w:rsid w:val="004016BE"/>
    <w:rsid w:val="00402DC2"/>
    <w:rsid w:val="00403B48"/>
    <w:rsid w:val="00405492"/>
    <w:rsid w:val="00406DA9"/>
    <w:rsid w:val="004116EA"/>
    <w:rsid w:val="00413859"/>
    <w:rsid w:val="00415DFD"/>
    <w:rsid w:val="004218C0"/>
    <w:rsid w:val="00424A73"/>
    <w:rsid w:val="00426E80"/>
    <w:rsid w:val="00430A01"/>
    <w:rsid w:val="00432E10"/>
    <w:rsid w:val="00433B52"/>
    <w:rsid w:val="00434BA4"/>
    <w:rsid w:val="00436282"/>
    <w:rsid w:val="00436BFE"/>
    <w:rsid w:val="004425F6"/>
    <w:rsid w:val="004469ED"/>
    <w:rsid w:val="00446A97"/>
    <w:rsid w:val="00447D1D"/>
    <w:rsid w:val="004540F5"/>
    <w:rsid w:val="004548CD"/>
    <w:rsid w:val="00457D95"/>
    <w:rsid w:val="00461B3C"/>
    <w:rsid w:val="0046356F"/>
    <w:rsid w:val="0046645B"/>
    <w:rsid w:val="00472620"/>
    <w:rsid w:val="00476B38"/>
    <w:rsid w:val="004771AE"/>
    <w:rsid w:val="004771CE"/>
    <w:rsid w:val="00481839"/>
    <w:rsid w:val="004841EC"/>
    <w:rsid w:val="0049112C"/>
    <w:rsid w:val="00494330"/>
    <w:rsid w:val="004952D5"/>
    <w:rsid w:val="004970DB"/>
    <w:rsid w:val="004A43CD"/>
    <w:rsid w:val="004A49C9"/>
    <w:rsid w:val="004C23BF"/>
    <w:rsid w:val="004D132D"/>
    <w:rsid w:val="004D6E8E"/>
    <w:rsid w:val="004D7E10"/>
    <w:rsid w:val="004E0AF7"/>
    <w:rsid w:val="004E1169"/>
    <w:rsid w:val="004E780C"/>
    <w:rsid w:val="004F0F7B"/>
    <w:rsid w:val="004F1B05"/>
    <w:rsid w:val="004F38B2"/>
    <w:rsid w:val="004F5F86"/>
    <w:rsid w:val="004F6B4A"/>
    <w:rsid w:val="004F6F2E"/>
    <w:rsid w:val="004F7092"/>
    <w:rsid w:val="00502839"/>
    <w:rsid w:val="005079EB"/>
    <w:rsid w:val="005111CD"/>
    <w:rsid w:val="00511326"/>
    <w:rsid w:val="0051536C"/>
    <w:rsid w:val="005176A3"/>
    <w:rsid w:val="00520604"/>
    <w:rsid w:val="0052616C"/>
    <w:rsid w:val="00526DC9"/>
    <w:rsid w:val="00530AED"/>
    <w:rsid w:val="00535BE8"/>
    <w:rsid w:val="00540CD5"/>
    <w:rsid w:val="00552443"/>
    <w:rsid w:val="005532ED"/>
    <w:rsid w:val="00554331"/>
    <w:rsid w:val="00554C04"/>
    <w:rsid w:val="00555288"/>
    <w:rsid w:val="00561074"/>
    <w:rsid w:val="00570287"/>
    <w:rsid w:val="00570488"/>
    <w:rsid w:val="0057181C"/>
    <w:rsid w:val="00574ADA"/>
    <w:rsid w:val="00577787"/>
    <w:rsid w:val="00581593"/>
    <w:rsid w:val="00590BCD"/>
    <w:rsid w:val="005934B0"/>
    <w:rsid w:val="005948A8"/>
    <w:rsid w:val="005A343D"/>
    <w:rsid w:val="005A5B70"/>
    <w:rsid w:val="005A6800"/>
    <w:rsid w:val="005A7DB1"/>
    <w:rsid w:val="005B5B4C"/>
    <w:rsid w:val="005B7D28"/>
    <w:rsid w:val="005C2B5F"/>
    <w:rsid w:val="005C40C5"/>
    <w:rsid w:val="005C4B83"/>
    <w:rsid w:val="005C6709"/>
    <w:rsid w:val="005C7914"/>
    <w:rsid w:val="005D0D7F"/>
    <w:rsid w:val="005D420E"/>
    <w:rsid w:val="005D4BC4"/>
    <w:rsid w:val="005E16D1"/>
    <w:rsid w:val="005E26EC"/>
    <w:rsid w:val="005E44F3"/>
    <w:rsid w:val="005E5C6A"/>
    <w:rsid w:val="005E6102"/>
    <w:rsid w:val="005E725E"/>
    <w:rsid w:val="005F1DC6"/>
    <w:rsid w:val="005F226F"/>
    <w:rsid w:val="005F2A48"/>
    <w:rsid w:val="005F6147"/>
    <w:rsid w:val="00601580"/>
    <w:rsid w:val="006044C3"/>
    <w:rsid w:val="00612510"/>
    <w:rsid w:val="00616701"/>
    <w:rsid w:val="006249D6"/>
    <w:rsid w:val="006252AC"/>
    <w:rsid w:val="006277DB"/>
    <w:rsid w:val="00627A7C"/>
    <w:rsid w:val="00636CD4"/>
    <w:rsid w:val="00641DAF"/>
    <w:rsid w:val="00644D0F"/>
    <w:rsid w:val="00653083"/>
    <w:rsid w:val="0066176E"/>
    <w:rsid w:val="00663F72"/>
    <w:rsid w:val="006651B5"/>
    <w:rsid w:val="00665BF9"/>
    <w:rsid w:val="00665D85"/>
    <w:rsid w:val="0067288D"/>
    <w:rsid w:val="00673724"/>
    <w:rsid w:val="0067429B"/>
    <w:rsid w:val="0067468A"/>
    <w:rsid w:val="00674DDC"/>
    <w:rsid w:val="00676235"/>
    <w:rsid w:val="0067746F"/>
    <w:rsid w:val="006813E0"/>
    <w:rsid w:val="006867A7"/>
    <w:rsid w:val="0068729E"/>
    <w:rsid w:val="00696BFE"/>
    <w:rsid w:val="00697371"/>
    <w:rsid w:val="00697AB9"/>
    <w:rsid w:val="006A5336"/>
    <w:rsid w:val="006A6FD9"/>
    <w:rsid w:val="006A72B5"/>
    <w:rsid w:val="006B12B7"/>
    <w:rsid w:val="006B1F05"/>
    <w:rsid w:val="006C04C1"/>
    <w:rsid w:val="006C5752"/>
    <w:rsid w:val="006C69EC"/>
    <w:rsid w:val="006C7FC5"/>
    <w:rsid w:val="006D5659"/>
    <w:rsid w:val="006D6996"/>
    <w:rsid w:val="006D7CED"/>
    <w:rsid w:val="006E0B5B"/>
    <w:rsid w:val="006E469E"/>
    <w:rsid w:val="006E5CC6"/>
    <w:rsid w:val="006F2737"/>
    <w:rsid w:val="006F2FB3"/>
    <w:rsid w:val="006F43A4"/>
    <w:rsid w:val="006F5A42"/>
    <w:rsid w:val="006F7F7A"/>
    <w:rsid w:val="00702B2A"/>
    <w:rsid w:val="00703F94"/>
    <w:rsid w:val="00706496"/>
    <w:rsid w:val="00707E21"/>
    <w:rsid w:val="00710070"/>
    <w:rsid w:val="00710C99"/>
    <w:rsid w:val="00710E4C"/>
    <w:rsid w:val="007126E2"/>
    <w:rsid w:val="007135FA"/>
    <w:rsid w:val="00714D5B"/>
    <w:rsid w:val="00715126"/>
    <w:rsid w:val="007167D0"/>
    <w:rsid w:val="00731788"/>
    <w:rsid w:val="00743D94"/>
    <w:rsid w:val="007443DB"/>
    <w:rsid w:val="00750CDE"/>
    <w:rsid w:val="007515F7"/>
    <w:rsid w:val="0075322F"/>
    <w:rsid w:val="007542DC"/>
    <w:rsid w:val="007569A1"/>
    <w:rsid w:val="00765DF2"/>
    <w:rsid w:val="007708E6"/>
    <w:rsid w:val="007759CB"/>
    <w:rsid w:val="00775C5C"/>
    <w:rsid w:val="00777BB1"/>
    <w:rsid w:val="007935B5"/>
    <w:rsid w:val="00793A7F"/>
    <w:rsid w:val="00797A50"/>
    <w:rsid w:val="007A29EC"/>
    <w:rsid w:val="007A2F9C"/>
    <w:rsid w:val="007A426C"/>
    <w:rsid w:val="007A60B7"/>
    <w:rsid w:val="007B2597"/>
    <w:rsid w:val="007B7A04"/>
    <w:rsid w:val="007C1A49"/>
    <w:rsid w:val="007C1A79"/>
    <w:rsid w:val="007C2AEA"/>
    <w:rsid w:val="007C5D9B"/>
    <w:rsid w:val="007C63D1"/>
    <w:rsid w:val="007C755D"/>
    <w:rsid w:val="007D17AC"/>
    <w:rsid w:val="007D4242"/>
    <w:rsid w:val="007D6902"/>
    <w:rsid w:val="007D7CD7"/>
    <w:rsid w:val="007E0CAC"/>
    <w:rsid w:val="007E3A28"/>
    <w:rsid w:val="007E73AA"/>
    <w:rsid w:val="007E73AD"/>
    <w:rsid w:val="007F2A40"/>
    <w:rsid w:val="007F43BF"/>
    <w:rsid w:val="007F6266"/>
    <w:rsid w:val="00800A06"/>
    <w:rsid w:val="00804136"/>
    <w:rsid w:val="00807F3E"/>
    <w:rsid w:val="00811DE8"/>
    <w:rsid w:val="008125B4"/>
    <w:rsid w:val="00815665"/>
    <w:rsid w:val="00815AAE"/>
    <w:rsid w:val="00820E28"/>
    <w:rsid w:val="00822B8F"/>
    <w:rsid w:val="00824BF2"/>
    <w:rsid w:val="00824C7E"/>
    <w:rsid w:val="008258AB"/>
    <w:rsid w:val="00825C38"/>
    <w:rsid w:val="008266DA"/>
    <w:rsid w:val="0082786E"/>
    <w:rsid w:val="0083081F"/>
    <w:rsid w:val="008311B5"/>
    <w:rsid w:val="00831505"/>
    <w:rsid w:val="00834C60"/>
    <w:rsid w:val="0083670E"/>
    <w:rsid w:val="00841BB3"/>
    <w:rsid w:val="00844FA4"/>
    <w:rsid w:val="00845E6E"/>
    <w:rsid w:val="008509A7"/>
    <w:rsid w:val="00854D64"/>
    <w:rsid w:val="00855FA2"/>
    <w:rsid w:val="00860057"/>
    <w:rsid w:val="00863116"/>
    <w:rsid w:val="00863203"/>
    <w:rsid w:val="008634B9"/>
    <w:rsid w:val="008638D3"/>
    <w:rsid w:val="00866D27"/>
    <w:rsid w:val="00872627"/>
    <w:rsid w:val="00872A19"/>
    <w:rsid w:val="00872F8E"/>
    <w:rsid w:val="0087408C"/>
    <w:rsid w:val="008741EE"/>
    <w:rsid w:val="00876D0F"/>
    <w:rsid w:val="00880CF8"/>
    <w:rsid w:val="00881925"/>
    <w:rsid w:val="00883941"/>
    <w:rsid w:val="008954AA"/>
    <w:rsid w:val="00895691"/>
    <w:rsid w:val="008974FC"/>
    <w:rsid w:val="00897E48"/>
    <w:rsid w:val="008A1337"/>
    <w:rsid w:val="008A235F"/>
    <w:rsid w:val="008A4247"/>
    <w:rsid w:val="008B07F1"/>
    <w:rsid w:val="008B2E84"/>
    <w:rsid w:val="008B304D"/>
    <w:rsid w:val="008C08E3"/>
    <w:rsid w:val="008C1E68"/>
    <w:rsid w:val="008C3083"/>
    <w:rsid w:val="008C3558"/>
    <w:rsid w:val="008C3E84"/>
    <w:rsid w:val="008C58C3"/>
    <w:rsid w:val="008C7276"/>
    <w:rsid w:val="008C7670"/>
    <w:rsid w:val="008D0990"/>
    <w:rsid w:val="008D1BC4"/>
    <w:rsid w:val="008D5794"/>
    <w:rsid w:val="008D72C6"/>
    <w:rsid w:val="008E05A8"/>
    <w:rsid w:val="008E09B4"/>
    <w:rsid w:val="008E11C2"/>
    <w:rsid w:val="008E1BD9"/>
    <w:rsid w:val="008E2ACE"/>
    <w:rsid w:val="008F2F7C"/>
    <w:rsid w:val="008F3946"/>
    <w:rsid w:val="008F4147"/>
    <w:rsid w:val="008F61FC"/>
    <w:rsid w:val="008F6519"/>
    <w:rsid w:val="008F684F"/>
    <w:rsid w:val="008F7D58"/>
    <w:rsid w:val="008F7F22"/>
    <w:rsid w:val="00901181"/>
    <w:rsid w:val="00902816"/>
    <w:rsid w:val="009048D5"/>
    <w:rsid w:val="00907CE9"/>
    <w:rsid w:val="00910AFA"/>
    <w:rsid w:val="009127A4"/>
    <w:rsid w:val="00916784"/>
    <w:rsid w:val="00924E20"/>
    <w:rsid w:val="00927159"/>
    <w:rsid w:val="009326FD"/>
    <w:rsid w:val="00935162"/>
    <w:rsid w:val="00935C35"/>
    <w:rsid w:val="009411B4"/>
    <w:rsid w:val="0094167D"/>
    <w:rsid w:val="00941694"/>
    <w:rsid w:val="00942483"/>
    <w:rsid w:val="00942EBB"/>
    <w:rsid w:val="0094454D"/>
    <w:rsid w:val="009507A4"/>
    <w:rsid w:val="00956490"/>
    <w:rsid w:val="00957C86"/>
    <w:rsid w:val="009634A3"/>
    <w:rsid w:val="00964BF6"/>
    <w:rsid w:val="00966AC0"/>
    <w:rsid w:val="0097052D"/>
    <w:rsid w:val="00971315"/>
    <w:rsid w:val="00980011"/>
    <w:rsid w:val="009811A7"/>
    <w:rsid w:val="00982002"/>
    <w:rsid w:val="00982389"/>
    <w:rsid w:val="00984CFB"/>
    <w:rsid w:val="009851CF"/>
    <w:rsid w:val="009854A7"/>
    <w:rsid w:val="00990A7B"/>
    <w:rsid w:val="00991471"/>
    <w:rsid w:val="009924BD"/>
    <w:rsid w:val="00993491"/>
    <w:rsid w:val="009A1C99"/>
    <w:rsid w:val="009A23FB"/>
    <w:rsid w:val="009A306A"/>
    <w:rsid w:val="009A36FE"/>
    <w:rsid w:val="009A50DD"/>
    <w:rsid w:val="009A6DDD"/>
    <w:rsid w:val="009A779F"/>
    <w:rsid w:val="009B3B88"/>
    <w:rsid w:val="009B44EE"/>
    <w:rsid w:val="009C6562"/>
    <w:rsid w:val="009D2D41"/>
    <w:rsid w:val="009D4871"/>
    <w:rsid w:val="009D6262"/>
    <w:rsid w:val="009E05A7"/>
    <w:rsid w:val="009E0F90"/>
    <w:rsid w:val="009E1AF5"/>
    <w:rsid w:val="009E24F3"/>
    <w:rsid w:val="009E346E"/>
    <w:rsid w:val="009E35A7"/>
    <w:rsid w:val="009F0E28"/>
    <w:rsid w:val="009F4C02"/>
    <w:rsid w:val="009F77E4"/>
    <w:rsid w:val="00A01EA4"/>
    <w:rsid w:val="00A0248F"/>
    <w:rsid w:val="00A031A2"/>
    <w:rsid w:val="00A041A0"/>
    <w:rsid w:val="00A105A2"/>
    <w:rsid w:val="00A11584"/>
    <w:rsid w:val="00A129AB"/>
    <w:rsid w:val="00A15395"/>
    <w:rsid w:val="00A16E1D"/>
    <w:rsid w:val="00A17201"/>
    <w:rsid w:val="00A21EC7"/>
    <w:rsid w:val="00A22131"/>
    <w:rsid w:val="00A24758"/>
    <w:rsid w:val="00A25B37"/>
    <w:rsid w:val="00A26B8D"/>
    <w:rsid w:val="00A26C46"/>
    <w:rsid w:val="00A27701"/>
    <w:rsid w:val="00A31BBC"/>
    <w:rsid w:val="00A33F22"/>
    <w:rsid w:val="00A3559B"/>
    <w:rsid w:val="00A36040"/>
    <w:rsid w:val="00A4051B"/>
    <w:rsid w:val="00A45EE9"/>
    <w:rsid w:val="00A47CF3"/>
    <w:rsid w:val="00A5089D"/>
    <w:rsid w:val="00A52069"/>
    <w:rsid w:val="00A63595"/>
    <w:rsid w:val="00A64042"/>
    <w:rsid w:val="00A6472A"/>
    <w:rsid w:val="00A65838"/>
    <w:rsid w:val="00A66586"/>
    <w:rsid w:val="00A671CF"/>
    <w:rsid w:val="00A718E9"/>
    <w:rsid w:val="00A719D6"/>
    <w:rsid w:val="00A74043"/>
    <w:rsid w:val="00A7545F"/>
    <w:rsid w:val="00A76714"/>
    <w:rsid w:val="00A76CB1"/>
    <w:rsid w:val="00A80884"/>
    <w:rsid w:val="00A80D57"/>
    <w:rsid w:val="00A85B16"/>
    <w:rsid w:val="00A92D5C"/>
    <w:rsid w:val="00A95BB4"/>
    <w:rsid w:val="00AA64D5"/>
    <w:rsid w:val="00AA6747"/>
    <w:rsid w:val="00AB11D2"/>
    <w:rsid w:val="00AB54C5"/>
    <w:rsid w:val="00AC0320"/>
    <w:rsid w:val="00AC4C1B"/>
    <w:rsid w:val="00AD3061"/>
    <w:rsid w:val="00AD40C1"/>
    <w:rsid w:val="00AD4454"/>
    <w:rsid w:val="00AD4A8E"/>
    <w:rsid w:val="00AD6699"/>
    <w:rsid w:val="00AE2949"/>
    <w:rsid w:val="00AE5412"/>
    <w:rsid w:val="00AE7A6B"/>
    <w:rsid w:val="00AF522F"/>
    <w:rsid w:val="00AF5EAC"/>
    <w:rsid w:val="00AF64B8"/>
    <w:rsid w:val="00AF7021"/>
    <w:rsid w:val="00B06F55"/>
    <w:rsid w:val="00B07CC2"/>
    <w:rsid w:val="00B2028D"/>
    <w:rsid w:val="00B22C1D"/>
    <w:rsid w:val="00B24902"/>
    <w:rsid w:val="00B269E0"/>
    <w:rsid w:val="00B3038B"/>
    <w:rsid w:val="00B32514"/>
    <w:rsid w:val="00B328D1"/>
    <w:rsid w:val="00B33610"/>
    <w:rsid w:val="00B34B35"/>
    <w:rsid w:val="00B359F0"/>
    <w:rsid w:val="00B36E86"/>
    <w:rsid w:val="00B402EA"/>
    <w:rsid w:val="00B4184A"/>
    <w:rsid w:val="00B41E81"/>
    <w:rsid w:val="00B42261"/>
    <w:rsid w:val="00B43A13"/>
    <w:rsid w:val="00B467C9"/>
    <w:rsid w:val="00B52C43"/>
    <w:rsid w:val="00B530F4"/>
    <w:rsid w:val="00B54AA7"/>
    <w:rsid w:val="00B54C6E"/>
    <w:rsid w:val="00B57371"/>
    <w:rsid w:val="00B57F7F"/>
    <w:rsid w:val="00B60B6C"/>
    <w:rsid w:val="00B60B76"/>
    <w:rsid w:val="00B61318"/>
    <w:rsid w:val="00B63AC3"/>
    <w:rsid w:val="00B64F94"/>
    <w:rsid w:val="00B701BA"/>
    <w:rsid w:val="00B747F2"/>
    <w:rsid w:val="00B80F80"/>
    <w:rsid w:val="00B848CC"/>
    <w:rsid w:val="00B85C53"/>
    <w:rsid w:val="00B923C1"/>
    <w:rsid w:val="00B92D91"/>
    <w:rsid w:val="00BA0451"/>
    <w:rsid w:val="00BA1989"/>
    <w:rsid w:val="00BA1A9C"/>
    <w:rsid w:val="00BA7A5D"/>
    <w:rsid w:val="00BB4EBA"/>
    <w:rsid w:val="00BB56B4"/>
    <w:rsid w:val="00BB792D"/>
    <w:rsid w:val="00BB7A19"/>
    <w:rsid w:val="00BC1A98"/>
    <w:rsid w:val="00BC24D5"/>
    <w:rsid w:val="00BC399A"/>
    <w:rsid w:val="00BC5F32"/>
    <w:rsid w:val="00BC7ED5"/>
    <w:rsid w:val="00BD1200"/>
    <w:rsid w:val="00BD6FD6"/>
    <w:rsid w:val="00BE168A"/>
    <w:rsid w:val="00BE3B8A"/>
    <w:rsid w:val="00BE4723"/>
    <w:rsid w:val="00BE4F54"/>
    <w:rsid w:val="00BE5159"/>
    <w:rsid w:val="00BF0877"/>
    <w:rsid w:val="00BF1973"/>
    <w:rsid w:val="00BF4527"/>
    <w:rsid w:val="00BF4699"/>
    <w:rsid w:val="00BF50B1"/>
    <w:rsid w:val="00BF5DC5"/>
    <w:rsid w:val="00BF7164"/>
    <w:rsid w:val="00C00D07"/>
    <w:rsid w:val="00C047B1"/>
    <w:rsid w:val="00C04F10"/>
    <w:rsid w:val="00C05FC1"/>
    <w:rsid w:val="00C06C2A"/>
    <w:rsid w:val="00C1175A"/>
    <w:rsid w:val="00C1519D"/>
    <w:rsid w:val="00C15C39"/>
    <w:rsid w:val="00C15F4C"/>
    <w:rsid w:val="00C17E99"/>
    <w:rsid w:val="00C225FD"/>
    <w:rsid w:val="00C22627"/>
    <w:rsid w:val="00C23663"/>
    <w:rsid w:val="00C24C8B"/>
    <w:rsid w:val="00C25BAD"/>
    <w:rsid w:val="00C26DA6"/>
    <w:rsid w:val="00C27C7A"/>
    <w:rsid w:val="00C30344"/>
    <w:rsid w:val="00C3468A"/>
    <w:rsid w:val="00C34FCE"/>
    <w:rsid w:val="00C4067D"/>
    <w:rsid w:val="00C40A36"/>
    <w:rsid w:val="00C42B84"/>
    <w:rsid w:val="00C42BCB"/>
    <w:rsid w:val="00C531BC"/>
    <w:rsid w:val="00C615DC"/>
    <w:rsid w:val="00C62008"/>
    <w:rsid w:val="00C6601D"/>
    <w:rsid w:val="00C67522"/>
    <w:rsid w:val="00C72F90"/>
    <w:rsid w:val="00C731A7"/>
    <w:rsid w:val="00C801AF"/>
    <w:rsid w:val="00C806F9"/>
    <w:rsid w:val="00C807AF"/>
    <w:rsid w:val="00C84F03"/>
    <w:rsid w:val="00C905A4"/>
    <w:rsid w:val="00CA32EA"/>
    <w:rsid w:val="00CA6242"/>
    <w:rsid w:val="00CA79FF"/>
    <w:rsid w:val="00CB4722"/>
    <w:rsid w:val="00CB66E8"/>
    <w:rsid w:val="00CC15F8"/>
    <w:rsid w:val="00CC4C36"/>
    <w:rsid w:val="00CD1350"/>
    <w:rsid w:val="00CD255A"/>
    <w:rsid w:val="00CD4AEB"/>
    <w:rsid w:val="00CE242B"/>
    <w:rsid w:val="00CE2A47"/>
    <w:rsid w:val="00CE64F2"/>
    <w:rsid w:val="00CF125D"/>
    <w:rsid w:val="00CF1D33"/>
    <w:rsid w:val="00CF33F3"/>
    <w:rsid w:val="00CF35F3"/>
    <w:rsid w:val="00CF546A"/>
    <w:rsid w:val="00CF5673"/>
    <w:rsid w:val="00CF6E5C"/>
    <w:rsid w:val="00CF773F"/>
    <w:rsid w:val="00D00080"/>
    <w:rsid w:val="00D02A03"/>
    <w:rsid w:val="00D0528E"/>
    <w:rsid w:val="00D05AA5"/>
    <w:rsid w:val="00D12CE0"/>
    <w:rsid w:val="00D21BBA"/>
    <w:rsid w:val="00D2244A"/>
    <w:rsid w:val="00D22875"/>
    <w:rsid w:val="00D26BF4"/>
    <w:rsid w:val="00D3111C"/>
    <w:rsid w:val="00D404FE"/>
    <w:rsid w:val="00D43B88"/>
    <w:rsid w:val="00D45FE0"/>
    <w:rsid w:val="00D46FEE"/>
    <w:rsid w:val="00D5783C"/>
    <w:rsid w:val="00D5784A"/>
    <w:rsid w:val="00D604E0"/>
    <w:rsid w:val="00D67CD1"/>
    <w:rsid w:val="00D72897"/>
    <w:rsid w:val="00D72978"/>
    <w:rsid w:val="00D77A8D"/>
    <w:rsid w:val="00D82959"/>
    <w:rsid w:val="00D831DF"/>
    <w:rsid w:val="00D84ECC"/>
    <w:rsid w:val="00D86202"/>
    <w:rsid w:val="00D87DF8"/>
    <w:rsid w:val="00D90DA5"/>
    <w:rsid w:val="00D92211"/>
    <w:rsid w:val="00D9359D"/>
    <w:rsid w:val="00D93D05"/>
    <w:rsid w:val="00D94FF7"/>
    <w:rsid w:val="00DA0AB4"/>
    <w:rsid w:val="00DA16A4"/>
    <w:rsid w:val="00DA50D3"/>
    <w:rsid w:val="00DA64B2"/>
    <w:rsid w:val="00DB1A1F"/>
    <w:rsid w:val="00DB2767"/>
    <w:rsid w:val="00DB6BC2"/>
    <w:rsid w:val="00DB7EE7"/>
    <w:rsid w:val="00DC270A"/>
    <w:rsid w:val="00DD118D"/>
    <w:rsid w:val="00DD4F4F"/>
    <w:rsid w:val="00DD4F70"/>
    <w:rsid w:val="00DD54C5"/>
    <w:rsid w:val="00DE07B2"/>
    <w:rsid w:val="00DE0D42"/>
    <w:rsid w:val="00DE4666"/>
    <w:rsid w:val="00DF11F4"/>
    <w:rsid w:val="00DF463C"/>
    <w:rsid w:val="00E027BF"/>
    <w:rsid w:val="00E03901"/>
    <w:rsid w:val="00E05D18"/>
    <w:rsid w:val="00E074B9"/>
    <w:rsid w:val="00E11327"/>
    <w:rsid w:val="00E176EC"/>
    <w:rsid w:val="00E2124D"/>
    <w:rsid w:val="00E2275D"/>
    <w:rsid w:val="00E22C4B"/>
    <w:rsid w:val="00E22D26"/>
    <w:rsid w:val="00E27408"/>
    <w:rsid w:val="00E322DF"/>
    <w:rsid w:val="00E33A57"/>
    <w:rsid w:val="00E33DDC"/>
    <w:rsid w:val="00E3405F"/>
    <w:rsid w:val="00E34AAC"/>
    <w:rsid w:val="00E35DEA"/>
    <w:rsid w:val="00E364AF"/>
    <w:rsid w:val="00E4076F"/>
    <w:rsid w:val="00E429AB"/>
    <w:rsid w:val="00E43951"/>
    <w:rsid w:val="00E43AEF"/>
    <w:rsid w:val="00E45BCC"/>
    <w:rsid w:val="00E46175"/>
    <w:rsid w:val="00E46492"/>
    <w:rsid w:val="00E467E3"/>
    <w:rsid w:val="00E47B7F"/>
    <w:rsid w:val="00E508DE"/>
    <w:rsid w:val="00E55DCE"/>
    <w:rsid w:val="00E6168A"/>
    <w:rsid w:val="00E6315C"/>
    <w:rsid w:val="00E740D9"/>
    <w:rsid w:val="00E746AA"/>
    <w:rsid w:val="00E77B86"/>
    <w:rsid w:val="00E846AF"/>
    <w:rsid w:val="00E85065"/>
    <w:rsid w:val="00E85703"/>
    <w:rsid w:val="00E86C18"/>
    <w:rsid w:val="00E871A4"/>
    <w:rsid w:val="00E8780E"/>
    <w:rsid w:val="00E879E2"/>
    <w:rsid w:val="00E90205"/>
    <w:rsid w:val="00E966B2"/>
    <w:rsid w:val="00EA3D13"/>
    <w:rsid w:val="00EA7FA1"/>
    <w:rsid w:val="00EB1361"/>
    <w:rsid w:val="00EB1835"/>
    <w:rsid w:val="00EB5111"/>
    <w:rsid w:val="00EB697C"/>
    <w:rsid w:val="00EC43E4"/>
    <w:rsid w:val="00EC558C"/>
    <w:rsid w:val="00EC6254"/>
    <w:rsid w:val="00EC6A53"/>
    <w:rsid w:val="00EC7527"/>
    <w:rsid w:val="00ED0CA9"/>
    <w:rsid w:val="00ED3A06"/>
    <w:rsid w:val="00ED5D56"/>
    <w:rsid w:val="00EE310C"/>
    <w:rsid w:val="00EE45D8"/>
    <w:rsid w:val="00EE5E52"/>
    <w:rsid w:val="00EF0CC7"/>
    <w:rsid w:val="00EF56B0"/>
    <w:rsid w:val="00EF5D68"/>
    <w:rsid w:val="00EF6065"/>
    <w:rsid w:val="00EF7DF0"/>
    <w:rsid w:val="00F022E1"/>
    <w:rsid w:val="00F0613A"/>
    <w:rsid w:val="00F10598"/>
    <w:rsid w:val="00F10EA7"/>
    <w:rsid w:val="00F123A2"/>
    <w:rsid w:val="00F1513E"/>
    <w:rsid w:val="00F1558F"/>
    <w:rsid w:val="00F15C98"/>
    <w:rsid w:val="00F15DF1"/>
    <w:rsid w:val="00F21AFF"/>
    <w:rsid w:val="00F23618"/>
    <w:rsid w:val="00F240EB"/>
    <w:rsid w:val="00F33128"/>
    <w:rsid w:val="00F342D3"/>
    <w:rsid w:val="00F35583"/>
    <w:rsid w:val="00F368F1"/>
    <w:rsid w:val="00F409B7"/>
    <w:rsid w:val="00F42AE8"/>
    <w:rsid w:val="00F42DAF"/>
    <w:rsid w:val="00F46D59"/>
    <w:rsid w:val="00F46F00"/>
    <w:rsid w:val="00F50A3A"/>
    <w:rsid w:val="00F51145"/>
    <w:rsid w:val="00F54CB2"/>
    <w:rsid w:val="00F57896"/>
    <w:rsid w:val="00F64158"/>
    <w:rsid w:val="00F65984"/>
    <w:rsid w:val="00F659D3"/>
    <w:rsid w:val="00F722E5"/>
    <w:rsid w:val="00F805EB"/>
    <w:rsid w:val="00F85314"/>
    <w:rsid w:val="00F93BC2"/>
    <w:rsid w:val="00FA06D9"/>
    <w:rsid w:val="00FA2BFE"/>
    <w:rsid w:val="00FA52FF"/>
    <w:rsid w:val="00FC0908"/>
    <w:rsid w:val="00FC09CB"/>
    <w:rsid w:val="00FC18D4"/>
    <w:rsid w:val="00FD0738"/>
    <w:rsid w:val="00FD1CBE"/>
    <w:rsid w:val="00FD34AD"/>
    <w:rsid w:val="00FD3892"/>
    <w:rsid w:val="00FD3F94"/>
    <w:rsid w:val="00FD3FF7"/>
    <w:rsid w:val="00FD5CB2"/>
    <w:rsid w:val="00FE4816"/>
    <w:rsid w:val="00FE4C4D"/>
    <w:rsid w:val="00FE5F13"/>
    <w:rsid w:val="00FE6CB1"/>
    <w:rsid w:val="00FF0AF3"/>
    <w:rsid w:val="00FF2F75"/>
    <w:rsid w:val="00FF3D61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8306"/>
  <w15:docId w15:val="{378703E4-D9E7-4C2D-84C3-CB6CEC7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styleId="a5">
    <w:name w:val="Body Text Indent"/>
    <w:basedOn w:val="a"/>
    <w:link w:val="a6"/>
    <w:pPr>
      <w:ind w:left="708"/>
      <w:jc w:val="both"/>
    </w:pPr>
    <w:rPr>
      <w:color w:val="000000"/>
      <w:lang w:val="x-none" w:eastAsia="x-none"/>
    </w:rPr>
  </w:style>
  <w:style w:type="paragraph" w:styleId="2">
    <w:name w:val="Body Text Indent 2"/>
    <w:basedOn w:val="a"/>
    <w:pPr>
      <w:ind w:left="708"/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jc w:val="center"/>
    </w:pPr>
    <w:rPr>
      <w:b/>
      <w:bCs/>
      <w:color w:val="000000"/>
    </w:rPr>
  </w:style>
  <w:style w:type="paragraph" w:styleId="a8">
    <w:name w:val="Balloon Text"/>
    <w:basedOn w:val="a"/>
    <w:semiHidden/>
    <w:rsid w:val="009E1A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2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rsid w:val="004771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71AE"/>
  </w:style>
  <w:style w:type="character" w:customStyle="1" w:styleId="apple-style-span">
    <w:name w:val="apple-style-span"/>
    <w:basedOn w:val="a0"/>
    <w:rsid w:val="00A92D5C"/>
  </w:style>
  <w:style w:type="character" w:customStyle="1" w:styleId="apple-converted-space">
    <w:name w:val="apple-converted-space"/>
    <w:basedOn w:val="a0"/>
    <w:rsid w:val="00A92D5C"/>
  </w:style>
  <w:style w:type="character" w:styleId="ac">
    <w:name w:val="annotation reference"/>
    <w:rsid w:val="008B07F1"/>
    <w:rPr>
      <w:sz w:val="16"/>
      <w:szCs w:val="16"/>
    </w:rPr>
  </w:style>
  <w:style w:type="paragraph" w:styleId="ad">
    <w:name w:val="annotation text"/>
    <w:basedOn w:val="a"/>
    <w:link w:val="ae"/>
    <w:rsid w:val="008B07F1"/>
    <w:rPr>
      <w:sz w:val="20"/>
      <w:szCs w:val="20"/>
    </w:rPr>
  </w:style>
  <w:style w:type="character" w:customStyle="1" w:styleId="ae">
    <w:name w:val="Текст примечания Знак"/>
    <w:link w:val="ad"/>
    <w:rsid w:val="008B07F1"/>
    <w:rPr>
      <w:lang w:val="ru-RU" w:eastAsia="ru-RU" w:bidi="ar-SA"/>
    </w:rPr>
  </w:style>
  <w:style w:type="paragraph" w:styleId="af">
    <w:name w:val="annotation subject"/>
    <w:basedOn w:val="ad"/>
    <w:next w:val="ad"/>
    <w:semiHidden/>
    <w:rsid w:val="008B07F1"/>
    <w:rPr>
      <w:b/>
      <w:bCs/>
    </w:rPr>
  </w:style>
  <w:style w:type="paragraph" w:customStyle="1" w:styleId="1-21">
    <w:name w:val="Средняя сетка 1 - Акцент 21"/>
    <w:basedOn w:val="a"/>
    <w:qFormat/>
    <w:rsid w:val="00822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6277DB"/>
    <w:rPr>
      <w:rFonts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C23B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1439CB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1245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124517"/>
    <w:rPr>
      <w:sz w:val="24"/>
      <w:szCs w:val="24"/>
    </w:rPr>
  </w:style>
  <w:style w:type="paragraph" w:styleId="af3">
    <w:name w:val="List Paragraph"/>
    <w:basedOn w:val="a"/>
    <w:uiPriority w:val="72"/>
    <w:qFormat/>
    <w:rsid w:val="00B9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0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7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1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8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34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31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75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93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26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850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6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2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8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11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24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4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530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816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23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069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096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0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5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42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8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96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96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0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4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8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72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80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45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71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335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0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2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7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0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81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82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19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32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4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963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765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7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73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All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Mac</dc:creator>
  <cp:keywords/>
  <cp:lastModifiedBy>Юлия Петрова</cp:lastModifiedBy>
  <cp:revision>2</cp:revision>
  <cp:lastPrinted>2018-12-20T08:27:00Z</cp:lastPrinted>
  <dcterms:created xsi:type="dcterms:W3CDTF">2019-12-09T18:36:00Z</dcterms:created>
  <dcterms:modified xsi:type="dcterms:W3CDTF">2019-12-09T18:36:00Z</dcterms:modified>
</cp:coreProperties>
</file>